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B4921" w14:textId="37DA9C3D" w:rsidR="00C91B9F" w:rsidRPr="00C91B9F" w:rsidRDefault="00C91B9F" w:rsidP="00C91B9F">
      <w:pPr>
        <w:jc w:val="center"/>
        <w:rPr>
          <w:sz w:val="28"/>
          <w:szCs w:val="28"/>
        </w:rPr>
      </w:pPr>
      <w:r w:rsidRPr="00C91B9F">
        <w:rPr>
          <w:noProof/>
          <w:sz w:val="28"/>
          <w:szCs w:val="28"/>
        </w:rPr>
        <w:drawing>
          <wp:inline distT="0" distB="0" distL="0" distR="0" wp14:anchorId="58A8ABB9" wp14:editId="59D0B0B2">
            <wp:extent cx="901700" cy="901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15B2B" w14:textId="77777777" w:rsidR="00C91B9F" w:rsidRPr="00C91B9F" w:rsidRDefault="00C91B9F" w:rsidP="00C91B9F">
      <w:pPr>
        <w:jc w:val="center"/>
        <w:rPr>
          <w:b/>
          <w:sz w:val="32"/>
          <w:szCs w:val="28"/>
        </w:rPr>
      </w:pPr>
    </w:p>
    <w:p w14:paraId="2AC832E8" w14:textId="5BE5CF0C" w:rsidR="00C91B9F" w:rsidRPr="00C91B9F" w:rsidRDefault="00C91B9F" w:rsidP="00C91B9F">
      <w:pPr>
        <w:jc w:val="center"/>
        <w:rPr>
          <w:b/>
          <w:sz w:val="32"/>
          <w:szCs w:val="28"/>
        </w:rPr>
      </w:pPr>
      <w:r w:rsidRPr="00C91B9F">
        <w:rPr>
          <w:b/>
          <w:sz w:val="32"/>
          <w:szCs w:val="28"/>
        </w:rPr>
        <w:t>АДМИНИСТРАЦИЯ</w:t>
      </w:r>
    </w:p>
    <w:p w14:paraId="5D55C63F" w14:textId="1A44DA66" w:rsidR="00C91B9F" w:rsidRPr="00C91B9F" w:rsidRDefault="00C91B9F" w:rsidP="00C91B9F">
      <w:pPr>
        <w:jc w:val="center"/>
        <w:rPr>
          <w:b/>
          <w:sz w:val="32"/>
          <w:szCs w:val="28"/>
        </w:rPr>
      </w:pPr>
      <w:r w:rsidRPr="00C91B9F">
        <w:rPr>
          <w:b/>
          <w:sz w:val="32"/>
          <w:szCs w:val="28"/>
        </w:rPr>
        <w:t>МУНИЦИПАЛЬНОГО ОБРАЗОВАНИЯ</w:t>
      </w:r>
    </w:p>
    <w:p w14:paraId="3EA3422B" w14:textId="77777777" w:rsidR="00C91B9F" w:rsidRPr="00C91B9F" w:rsidRDefault="00C91B9F" w:rsidP="00C91B9F">
      <w:pPr>
        <w:jc w:val="center"/>
        <w:rPr>
          <w:b/>
          <w:sz w:val="32"/>
          <w:szCs w:val="28"/>
        </w:rPr>
      </w:pPr>
      <w:r w:rsidRPr="00C91B9F">
        <w:rPr>
          <w:b/>
          <w:sz w:val="32"/>
          <w:szCs w:val="28"/>
        </w:rPr>
        <w:t>ЧУКОТСКИЙ МУНИЦИПАЛЬНЫЙ РАЙОН</w:t>
      </w:r>
    </w:p>
    <w:p w14:paraId="182E38F3" w14:textId="77777777" w:rsidR="00C91B9F" w:rsidRPr="00C91B9F" w:rsidRDefault="00C91B9F" w:rsidP="00C91B9F">
      <w:pPr>
        <w:jc w:val="center"/>
        <w:rPr>
          <w:b/>
          <w:sz w:val="32"/>
          <w:szCs w:val="28"/>
        </w:rPr>
      </w:pPr>
    </w:p>
    <w:p w14:paraId="5178D2E9" w14:textId="404B8723" w:rsidR="00C91B9F" w:rsidRPr="00C91B9F" w:rsidRDefault="00C91B9F" w:rsidP="00C91B9F">
      <w:pPr>
        <w:jc w:val="center"/>
        <w:rPr>
          <w:b/>
          <w:sz w:val="32"/>
          <w:szCs w:val="28"/>
        </w:rPr>
      </w:pPr>
      <w:r w:rsidRPr="00C91B9F">
        <w:rPr>
          <w:b/>
          <w:sz w:val="32"/>
          <w:szCs w:val="28"/>
        </w:rPr>
        <w:t>ПОСТАНОВЛЕНИЕ</w:t>
      </w:r>
    </w:p>
    <w:p w14:paraId="23400E69" w14:textId="77777777" w:rsidR="00C91B9F" w:rsidRPr="00C91B9F" w:rsidRDefault="00C91B9F" w:rsidP="00C91B9F">
      <w:pPr>
        <w:rPr>
          <w:sz w:val="28"/>
          <w:szCs w:val="28"/>
        </w:rPr>
      </w:pPr>
    </w:p>
    <w:p w14:paraId="1395889D" w14:textId="27FB82F2" w:rsidR="00146F7B" w:rsidRPr="00C91B9F" w:rsidRDefault="000F41D5" w:rsidP="00C91B9F">
      <w:pPr>
        <w:rPr>
          <w:sz w:val="28"/>
          <w:szCs w:val="28"/>
        </w:rPr>
      </w:pPr>
      <w:r w:rsidRPr="00C91B9F">
        <w:rPr>
          <w:sz w:val="28"/>
          <w:szCs w:val="28"/>
        </w:rPr>
        <w:t>о</w:t>
      </w:r>
      <w:r w:rsidR="00146F7B" w:rsidRPr="00C91B9F">
        <w:rPr>
          <w:sz w:val="28"/>
          <w:szCs w:val="28"/>
        </w:rPr>
        <w:t xml:space="preserve">т </w:t>
      </w:r>
      <w:r w:rsidR="00652DD6" w:rsidRPr="00C91B9F">
        <w:rPr>
          <w:sz w:val="28"/>
          <w:szCs w:val="28"/>
        </w:rPr>
        <w:t>02.06.</w:t>
      </w:r>
      <w:r w:rsidR="00543758" w:rsidRPr="00C91B9F">
        <w:rPr>
          <w:sz w:val="28"/>
          <w:szCs w:val="28"/>
        </w:rPr>
        <w:t>202</w:t>
      </w:r>
      <w:r w:rsidR="00053A30" w:rsidRPr="00C91B9F">
        <w:rPr>
          <w:sz w:val="28"/>
          <w:szCs w:val="28"/>
        </w:rPr>
        <w:t>6</w:t>
      </w:r>
      <w:r w:rsidR="00146F7B" w:rsidRPr="00C91B9F">
        <w:rPr>
          <w:sz w:val="28"/>
          <w:szCs w:val="28"/>
        </w:rPr>
        <w:t xml:space="preserve"> г. № </w:t>
      </w:r>
      <w:r w:rsidR="00652DD6" w:rsidRPr="00C91B9F">
        <w:rPr>
          <w:sz w:val="28"/>
          <w:szCs w:val="28"/>
        </w:rPr>
        <w:t>284</w:t>
      </w:r>
    </w:p>
    <w:p w14:paraId="22658418" w14:textId="77777777" w:rsidR="00C91B9F" w:rsidRPr="00C91B9F" w:rsidRDefault="00146F7B" w:rsidP="00C91B9F">
      <w:pPr>
        <w:rPr>
          <w:sz w:val="28"/>
          <w:szCs w:val="28"/>
        </w:rPr>
      </w:pPr>
      <w:r w:rsidRPr="00C91B9F">
        <w:rPr>
          <w:sz w:val="28"/>
          <w:szCs w:val="28"/>
        </w:rPr>
        <w:t>с. Лаврентия</w:t>
      </w:r>
      <w:bookmarkStart w:id="0" w:name="_Hlk220317449"/>
    </w:p>
    <w:p w14:paraId="4D5939DA" w14:textId="77777777" w:rsidR="00C91B9F" w:rsidRPr="00C91B9F" w:rsidRDefault="00C91B9F" w:rsidP="00C91B9F">
      <w:pPr>
        <w:rPr>
          <w:sz w:val="28"/>
          <w:szCs w:val="28"/>
        </w:rPr>
      </w:pPr>
    </w:p>
    <w:p w14:paraId="7869C8B0" w14:textId="5875C75B" w:rsidR="00CF2083" w:rsidRPr="00C91B9F" w:rsidRDefault="00CF2083" w:rsidP="004758E1">
      <w:pPr>
        <w:tabs>
          <w:tab w:val="left" w:pos="6804"/>
        </w:tabs>
        <w:ind w:right="4535"/>
        <w:jc w:val="both"/>
        <w:rPr>
          <w:sz w:val="28"/>
          <w:szCs w:val="28"/>
        </w:rPr>
      </w:pPr>
      <w:r w:rsidRPr="00C91B9F">
        <w:rPr>
          <w:sz w:val="28"/>
          <w:szCs w:val="28"/>
        </w:rPr>
        <w:t xml:space="preserve">Об утверждении Порядка предоставления и определения </w:t>
      </w:r>
      <w:r w:rsidR="004758E1">
        <w:rPr>
          <w:sz w:val="28"/>
          <w:szCs w:val="28"/>
        </w:rPr>
        <w:t xml:space="preserve">размера субсидии </w:t>
      </w:r>
      <w:r w:rsidRPr="00C91B9F">
        <w:rPr>
          <w:sz w:val="28"/>
          <w:szCs w:val="28"/>
        </w:rPr>
        <w:t>на развитие любительского рыболовства на территории муниципального образования Чукотский муниципальны</w:t>
      </w:r>
      <w:bookmarkStart w:id="1" w:name="_GoBack"/>
      <w:bookmarkEnd w:id="1"/>
      <w:r w:rsidRPr="00C91B9F">
        <w:rPr>
          <w:sz w:val="28"/>
          <w:szCs w:val="28"/>
        </w:rPr>
        <w:t>й район Территориально-соседской общине коренных малочисленных народов Чукотки «</w:t>
      </w:r>
      <w:proofErr w:type="spellStart"/>
      <w:r w:rsidRPr="00C91B9F">
        <w:rPr>
          <w:sz w:val="28"/>
          <w:szCs w:val="28"/>
        </w:rPr>
        <w:t>Лорино</w:t>
      </w:r>
      <w:proofErr w:type="spellEnd"/>
      <w:r w:rsidRPr="00C91B9F">
        <w:rPr>
          <w:sz w:val="28"/>
          <w:szCs w:val="28"/>
        </w:rPr>
        <w:t>»</w:t>
      </w:r>
    </w:p>
    <w:bookmarkEnd w:id="0"/>
    <w:p w14:paraId="730D2F8B" w14:textId="77777777" w:rsidR="00C91B9F" w:rsidRPr="00C91B9F" w:rsidRDefault="00C91B9F" w:rsidP="00C91B9F">
      <w:pPr>
        <w:ind w:firstLine="709"/>
        <w:jc w:val="both"/>
        <w:rPr>
          <w:sz w:val="28"/>
          <w:szCs w:val="28"/>
        </w:rPr>
      </w:pPr>
    </w:p>
    <w:p w14:paraId="19AB49C5" w14:textId="77777777" w:rsidR="00807BF0" w:rsidRPr="00C91B9F" w:rsidRDefault="00807BF0" w:rsidP="00C91B9F">
      <w:pPr>
        <w:ind w:firstLine="709"/>
        <w:jc w:val="both"/>
        <w:rPr>
          <w:sz w:val="28"/>
          <w:szCs w:val="28"/>
        </w:rPr>
      </w:pPr>
      <w:proofErr w:type="gramStart"/>
      <w:r w:rsidRPr="00C91B9F">
        <w:rPr>
          <w:sz w:val="28"/>
          <w:szCs w:val="28"/>
        </w:rPr>
        <w:t xml:space="preserve">Руководствуясь решением Совета депутатов муниципального образования Чукотский муниципальный район от 22.12.2025 года </w:t>
      </w:r>
      <w:r w:rsidRPr="00C91B9F">
        <w:rPr>
          <w:rFonts w:eastAsiaTheme="minorHAnsi"/>
          <w:bCs/>
          <w:sz w:val="28"/>
          <w:szCs w:val="28"/>
          <w:lang w:eastAsia="en-US"/>
        </w:rPr>
        <w:t>№ 180 «О бюджете муниципального образования Чукотский муниципальный район  на 2026 год»</w:t>
      </w:r>
      <w:r w:rsidRPr="00C91B9F">
        <w:rPr>
          <w:sz w:val="28"/>
          <w:szCs w:val="28"/>
        </w:rPr>
        <w:t xml:space="preserve">, в </w:t>
      </w:r>
      <w:r w:rsidR="002773CE" w:rsidRPr="00C91B9F">
        <w:rPr>
          <w:sz w:val="28"/>
          <w:szCs w:val="28"/>
        </w:rPr>
        <w:t>целях реализации</w:t>
      </w:r>
      <w:r w:rsidRPr="00C91B9F">
        <w:rPr>
          <w:sz w:val="28"/>
          <w:szCs w:val="28"/>
        </w:rPr>
        <w:t xml:space="preserve"> подпрограмм</w:t>
      </w:r>
      <w:r w:rsidR="002773CE" w:rsidRPr="00C91B9F">
        <w:rPr>
          <w:sz w:val="28"/>
          <w:szCs w:val="28"/>
        </w:rPr>
        <w:t>ы</w:t>
      </w:r>
      <w:r w:rsidRPr="00C91B9F">
        <w:rPr>
          <w:sz w:val="28"/>
          <w:szCs w:val="28"/>
        </w:rPr>
        <w:t xml:space="preserve"> «Муниципальная поддержка пушного звероводства и северного оленеводства в муниципальном образовании Чукотский муниципальный район» муниципальной программы «Развитие сельского хозяйства и любительского рыболовства в муниципальном образовании Чукотский муниципальный район», утвержденной постановлением  Администрации муниципального образования Чукотский</w:t>
      </w:r>
      <w:proofErr w:type="gramEnd"/>
      <w:r w:rsidRPr="00C91B9F">
        <w:rPr>
          <w:sz w:val="28"/>
          <w:szCs w:val="28"/>
        </w:rPr>
        <w:t xml:space="preserve"> муниципальный район от 19.02.2025 г. № 67, Администрация муниципального образования Чукотский муниципальный район</w:t>
      </w:r>
    </w:p>
    <w:p w14:paraId="5B39D977" w14:textId="77777777" w:rsidR="00807BF0" w:rsidRPr="00C91B9F" w:rsidRDefault="00807BF0" w:rsidP="00C91B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55588E55" w14:textId="77777777" w:rsidR="00807BF0" w:rsidRPr="00C91B9F" w:rsidRDefault="00807BF0" w:rsidP="00C91B9F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C91B9F">
        <w:rPr>
          <w:sz w:val="28"/>
          <w:szCs w:val="28"/>
        </w:rPr>
        <w:t>ПОСТАНОВЛЯЕТ:</w:t>
      </w:r>
    </w:p>
    <w:p w14:paraId="4159467E" w14:textId="77777777" w:rsidR="002773CE" w:rsidRPr="00C91B9F" w:rsidRDefault="002773CE" w:rsidP="00C91B9F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18F23408" w14:textId="55C173A6" w:rsidR="00807BF0" w:rsidRPr="00C91B9F" w:rsidRDefault="00C91B9F" w:rsidP="00C91B9F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807BF0" w:rsidRPr="00C91B9F">
        <w:rPr>
          <w:sz w:val="28"/>
          <w:szCs w:val="28"/>
        </w:rPr>
        <w:t xml:space="preserve">Утвердить </w:t>
      </w:r>
      <w:r w:rsidR="00D0089B" w:rsidRPr="00C91B9F">
        <w:rPr>
          <w:sz w:val="28"/>
          <w:szCs w:val="28"/>
        </w:rPr>
        <w:t>Порядок предоставления</w:t>
      </w:r>
      <w:r w:rsidR="002773CE" w:rsidRPr="00C91B9F">
        <w:rPr>
          <w:sz w:val="28"/>
          <w:szCs w:val="28"/>
        </w:rPr>
        <w:t xml:space="preserve"> и определения размера субсидии </w:t>
      </w:r>
      <w:r w:rsidR="00CF2083" w:rsidRPr="00C91B9F">
        <w:rPr>
          <w:sz w:val="28"/>
          <w:szCs w:val="28"/>
        </w:rPr>
        <w:t>на развитие любительского рыболовства на территории муниципального образования Чукотский муниципальный район  Территориально-соседской общине коренных малочисленных народов Чукотки «</w:t>
      </w:r>
      <w:proofErr w:type="spellStart"/>
      <w:r w:rsidR="00CF2083" w:rsidRPr="00C91B9F">
        <w:rPr>
          <w:sz w:val="28"/>
          <w:szCs w:val="28"/>
        </w:rPr>
        <w:t>Лорино</w:t>
      </w:r>
      <w:proofErr w:type="spellEnd"/>
      <w:r w:rsidR="00CF2083" w:rsidRPr="00C91B9F">
        <w:rPr>
          <w:sz w:val="28"/>
          <w:szCs w:val="28"/>
        </w:rPr>
        <w:t>»</w:t>
      </w:r>
      <w:r w:rsidR="00807BF0" w:rsidRPr="00C91B9F">
        <w:rPr>
          <w:sz w:val="28"/>
          <w:szCs w:val="28"/>
        </w:rPr>
        <w:t xml:space="preserve">, согласно </w:t>
      </w:r>
      <w:r w:rsidR="00FB50DC" w:rsidRPr="00C91B9F">
        <w:rPr>
          <w:sz w:val="28"/>
          <w:szCs w:val="28"/>
        </w:rPr>
        <w:t>приложению к</w:t>
      </w:r>
      <w:r w:rsidR="00807BF0" w:rsidRPr="00C91B9F">
        <w:rPr>
          <w:sz w:val="28"/>
          <w:szCs w:val="28"/>
        </w:rPr>
        <w:t xml:space="preserve"> настоящему постановлению.</w:t>
      </w:r>
      <w:r w:rsidR="00807BF0" w:rsidRPr="00C91B9F">
        <w:rPr>
          <w:sz w:val="28"/>
          <w:szCs w:val="28"/>
          <w:shd w:val="clear" w:color="auto" w:fill="FFFFFF"/>
        </w:rPr>
        <w:t xml:space="preserve"> </w:t>
      </w:r>
    </w:p>
    <w:p w14:paraId="67283E2E" w14:textId="07ED6A6C" w:rsidR="00CF2083" w:rsidRPr="00C91B9F" w:rsidRDefault="00C91B9F" w:rsidP="00C91B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ab/>
      </w:r>
      <w:r w:rsidR="00807BF0" w:rsidRPr="00C91B9F">
        <w:rPr>
          <w:sz w:val="28"/>
          <w:szCs w:val="28"/>
        </w:rPr>
        <w:t xml:space="preserve">Определить отдел сельскохозяйственной </w:t>
      </w:r>
      <w:r w:rsidR="00FB50DC" w:rsidRPr="00C91B9F">
        <w:rPr>
          <w:sz w:val="28"/>
          <w:szCs w:val="28"/>
        </w:rPr>
        <w:t>политики Администрации</w:t>
      </w:r>
      <w:r w:rsidR="00807BF0" w:rsidRPr="00C91B9F">
        <w:rPr>
          <w:sz w:val="28"/>
          <w:szCs w:val="28"/>
        </w:rPr>
        <w:t xml:space="preserve"> муниципального образования Чукотский муниципальный район уполномоченным органом по вопросам предоставления и использования субсидии </w:t>
      </w:r>
      <w:r w:rsidR="00CF2083" w:rsidRPr="00C91B9F">
        <w:rPr>
          <w:sz w:val="28"/>
          <w:szCs w:val="28"/>
        </w:rPr>
        <w:t>Территориально-соседской общине коренных малочисленных народов Чукотки «</w:t>
      </w:r>
      <w:proofErr w:type="spellStart"/>
      <w:r w:rsidR="00CF2083" w:rsidRPr="00C91B9F">
        <w:rPr>
          <w:sz w:val="28"/>
          <w:szCs w:val="28"/>
        </w:rPr>
        <w:t>Лорино</w:t>
      </w:r>
      <w:proofErr w:type="spellEnd"/>
      <w:r w:rsidR="00CF2083" w:rsidRPr="00C91B9F">
        <w:rPr>
          <w:sz w:val="28"/>
          <w:szCs w:val="28"/>
        </w:rPr>
        <w:t>» на развитие любительского рыболовства на территории муниципального образования Чукотский муниципальный район</w:t>
      </w:r>
      <w:r w:rsidR="00807BF0" w:rsidRPr="00C91B9F">
        <w:rPr>
          <w:sz w:val="28"/>
          <w:szCs w:val="28"/>
        </w:rPr>
        <w:t>.</w:t>
      </w:r>
    </w:p>
    <w:p w14:paraId="18007A5C" w14:textId="2700E0AB" w:rsidR="00CF2083" w:rsidRPr="00C91B9F" w:rsidRDefault="00C91B9F" w:rsidP="00C91B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807BF0" w:rsidRPr="00C91B9F">
        <w:rPr>
          <w:sz w:val="28"/>
          <w:szCs w:val="28"/>
        </w:rPr>
        <w:t>Признать утратившим силу с 01.01.2025 года</w:t>
      </w:r>
      <w:r w:rsidR="00CF2083" w:rsidRPr="00C91B9F">
        <w:rPr>
          <w:sz w:val="28"/>
          <w:szCs w:val="28"/>
        </w:rPr>
        <w:t xml:space="preserve"> </w:t>
      </w:r>
      <w:r w:rsidR="00807BF0" w:rsidRPr="00C91B9F">
        <w:rPr>
          <w:sz w:val="28"/>
          <w:szCs w:val="28"/>
        </w:rPr>
        <w:t xml:space="preserve">постановление Администрации муниципального образования Чукотский муниципальный район </w:t>
      </w:r>
      <w:r w:rsidR="00CF2083" w:rsidRPr="00C91B9F">
        <w:rPr>
          <w:sz w:val="28"/>
          <w:szCs w:val="28"/>
        </w:rPr>
        <w:t>от 29.09.2025 г. № 327  «Об утверждении Порядка предоставления и определения размера субсидии Территориально-соседской общине коренных малочисленных народов Чукотки «</w:t>
      </w:r>
      <w:proofErr w:type="spellStart"/>
      <w:r w:rsidR="00CF2083" w:rsidRPr="00C91B9F">
        <w:rPr>
          <w:sz w:val="28"/>
          <w:szCs w:val="28"/>
        </w:rPr>
        <w:t>Лорино</w:t>
      </w:r>
      <w:proofErr w:type="spellEnd"/>
      <w:r w:rsidR="00CF2083" w:rsidRPr="00C91B9F">
        <w:rPr>
          <w:sz w:val="28"/>
          <w:szCs w:val="28"/>
        </w:rPr>
        <w:t>» на развитие любительского рыболовства на территории муниципального образования Чукотский муниципальный район».</w:t>
      </w:r>
    </w:p>
    <w:p w14:paraId="41581B7F" w14:textId="0F5A7046" w:rsidR="00807BF0" w:rsidRPr="00C91B9F" w:rsidRDefault="00807BF0" w:rsidP="00C91B9F">
      <w:pPr>
        <w:ind w:firstLine="567"/>
        <w:jc w:val="both"/>
        <w:rPr>
          <w:sz w:val="28"/>
          <w:szCs w:val="28"/>
        </w:rPr>
      </w:pPr>
      <w:r w:rsidRPr="00C91B9F">
        <w:rPr>
          <w:sz w:val="28"/>
          <w:szCs w:val="28"/>
        </w:rPr>
        <w:t>4.</w:t>
      </w:r>
      <w:r w:rsidR="00C91B9F">
        <w:rPr>
          <w:sz w:val="28"/>
          <w:szCs w:val="28"/>
        </w:rPr>
        <w:tab/>
      </w:r>
      <w:r w:rsidRPr="00C91B9F">
        <w:rPr>
          <w:sz w:val="28"/>
          <w:szCs w:val="28"/>
        </w:rPr>
        <w:t>Настоящее постановление подлежит официальному опубликованию и размещению на официальном сайте муниципального образования Чукотский муниципальный район.</w:t>
      </w:r>
    </w:p>
    <w:p w14:paraId="6C23BDC9" w14:textId="44DB880F" w:rsidR="00807BF0" w:rsidRPr="00C91B9F" w:rsidRDefault="00807BF0" w:rsidP="00C91B9F">
      <w:pPr>
        <w:ind w:firstLine="600"/>
        <w:jc w:val="both"/>
        <w:rPr>
          <w:sz w:val="28"/>
          <w:szCs w:val="28"/>
          <w:shd w:val="clear" w:color="auto" w:fill="FFFFFF"/>
        </w:rPr>
      </w:pPr>
      <w:r w:rsidRPr="00C91B9F">
        <w:rPr>
          <w:sz w:val="28"/>
          <w:szCs w:val="28"/>
        </w:rPr>
        <w:t>5.</w:t>
      </w:r>
      <w:r w:rsidR="00C91B9F">
        <w:rPr>
          <w:sz w:val="28"/>
          <w:szCs w:val="28"/>
        </w:rPr>
        <w:tab/>
      </w:r>
      <w:r w:rsidRPr="00C91B9F">
        <w:rPr>
          <w:sz w:val="28"/>
          <w:szCs w:val="28"/>
        </w:rPr>
        <w:t>Настоящее постановление вступает в силу с момента официального обнародования и распространяет свое действие на правоотношения, возникшие с 1 января 2026 года.</w:t>
      </w:r>
    </w:p>
    <w:p w14:paraId="3234C261" w14:textId="04F47C73" w:rsidR="00807BF0" w:rsidRPr="00C91B9F" w:rsidRDefault="00807BF0" w:rsidP="00C91B9F">
      <w:pPr>
        <w:ind w:firstLine="600"/>
        <w:jc w:val="both"/>
        <w:rPr>
          <w:sz w:val="28"/>
          <w:szCs w:val="28"/>
        </w:rPr>
      </w:pPr>
      <w:r w:rsidRPr="00C91B9F">
        <w:rPr>
          <w:sz w:val="28"/>
          <w:szCs w:val="28"/>
        </w:rPr>
        <w:t>6</w:t>
      </w:r>
      <w:r w:rsidR="00C91B9F">
        <w:rPr>
          <w:sz w:val="28"/>
          <w:szCs w:val="28"/>
        </w:rPr>
        <w:t>.</w:t>
      </w:r>
      <w:r w:rsidR="00C91B9F">
        <w:rPr>
          <w:sz w:val="28"/>
          <w:szCs w:val="28"/>
        </w:rPr>
        <w:tab/>
      </w:r>
      <w:proofErr w:type="gramStart"/>
      <w:r w:rsidRPr="00C91B9F">
        <w:rPr>
          <w:sz w:val="28"/>
          <w:szCs w:val="28"/>
        </w:rPr>
        <w:t>Контроль за</w:t>
      </w:r>
      <w:proofErr w:type="gramEnd"/>
      <w:r w:rsidRPr="00C91B9F">
        <w:rPr>
          <w:sz w:val="28"/>
          <w:szCs w:val="28"/>
        </w:rPr>
        <w:t xml:space="preserve"> исполнением данного постановления возложить на Первого заместителя главы Администрации муниципального образования Чукотский муниципальный район по внутренней и сельскохозяйственной политике, начальника Управления по делам ГО и ЧС и антитеррористической работы,  </w:t>
      </w:r>
      <w:proofErr w:type="spellStart"/>
      <w:r w:rsidRPr="00C91B9F">
        <w:rPr>
          <w:sz w:val="28"/>
          <w:szCs w:val="28"/>
        </w:rPr>
        <w:t>Фирстова</w:t>
      </w:r>
      <w:proofErr w:type="spellEnd"/>
      <w:r w:rsidRPr="00C91B9F">
        <w:rPr>
          <w:sz w:val="28"/>
          <w:szCs w:val="28"/>
        </w:rPr>
        <w:t xml:space="preserve"> В.Г. </w:t>
      </w:r>
    </w:p>
    <w:p w14:paraId="2D11CE8B" w14:textId="77777777" w:rsidR="00834FB6" w:rsidRPr="00C91B9F" w:rsidRDefault="00834FB6" w:rsidP="00C91B9F">
      <w:pPr>
        <w:ind w:firstLine="567"/>
        <w:jc w:val="both"/>
        <w:rPr>
          <w:sz w:val="28"/>
          <w:szCs w:val="28"/>
        </w:rPr>
      </w:pPr>
    </w:p>
    <w:p w14:paraId="1F2D7307" w14:textId="77777777" w:rsidR="00834FB6" w:rsidRPr="00C91B9F" w:rsidRDefault="00834FB6" w:rsidP="00C91B9F">
      <w:pPr>
        <w:ind w:firstLine="567"/>
        <w:jc w:val="both"/>
        <w:rPr>
          <w:sz w:val="28"/>
          <w:szCs w:val="28"/>
        </w:rPr>
      </w:pPr>
    </w:p>
    <w:p w14:paraId="2DA2A6CA" w14:textId="50674AA2" w:rsidR="000A217D" w:rsidRPr="00C91B9F" w:rsidRDefault="00B7480B" w:rsidP="00C91B9F">
      <w:pPr>
        <w:jc w:val="both"/>
        <w:outlineLvl w:val="0"/>
        <w:rPr>
          <w:sz w:val="28"/>
          <w:szCs w:val="28"/>
        </w:rPr>
      </w:pPr>
      <w:proofErr w:type="spellStart"/>
      <w:r w:rsidRPr="00C91B9F">
        <w:rPr>
          <w:sz w:val="28"/>
          <w:szCs w:val="28"/>
        </w:rPr>
        <w:t>И.о</w:t>
      </w:r>
      <w:proofErr w:type="spellEnd"/>
      <w:r w:rsidRPr="00C91B9F">
        <w:rPr>
          <w:sz w:val="28"/>
          <w:szCs w:val="28"/>
        </w:rPr>
        <w:t xml:space="preserve">. </w:t>
      </w:r>
      <w:r w:rsidR="00834FB6" w:rsidRPr="00C91B9F">
        <w:rPr>
          <w:sz w:val="28"/>
          <w:szCs w:val="28"/>
        </w:rPr>
        <w:t>Глав</w:t>
      </w:r>
      <w:r w:rsidRPr="00C91B9F">
        <w:rPr>
          <w:sz w:val="28"/>
          <w:szCs w:val="28"/>
        </w:rPr>
        <w:t>ы</w:t>
      </w:r>
      <w:r w:rsidR="00834FB6" w:rsidRPr="00C91B9F">
        <w:rPr>
          <w:sz w:val="28"/>
          <w:szCs w:val="28"/>
        </w:rPr>
        <w:t xml:space="preserve"> Администрации</w:t>
      </w:r>
      <w:r w:rsidR="00C91B9F">
        <w:rPr>
          <w:sz w:val="28"/>
          <w:szCs w:val="28"/>
        </w:rPr>
        <w:t xml:space="preserve">                                                                 </w:t>
      </w:r>
      <w:r w:rsidRPr="00C91B9F">
        <w:rPr>
          <w:sz w:val="28"/>
          <w:szCs w:val="28"/>
        </w:rPr>
        <w:t xml:space="preserve">В.Г. </w:t>
      </w:r>
      <w:proofErr w:type="spellStart"/>
      <w:r w:rsidRPr="00C91B9F">
        <w:rPr>
          <w:sz w:val="28"/>
          <w:szCs w:val="28"/>
        </w:rPr>
        <w:t>Фирстов</w:t>
      </w:r>
      <w:proofErr w:type="spellEnd"/>
    </w:p>
    <w:p w14:paraId="53E565A7" w14:textId="15A01523" w:rsidR="00C91B9F" w:rsidRDefault="00C91B9F" w:rsidP="00C91B9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FE76E45" w14:textId="77777777" w:rsidR="00C91B9F" w:rsidRDefault="0061181F" w:rsidP="00C91B9F">
      <w:pPr>
        <w:ind w:left="5529"/>
        <w:jc w:val="both"/>
        <w:rPr>
          <w:rFonts w:eastAsia="Calibri"/>
          <w:sz w:val="28"/>
          <w:szCs w:val="28"/>
          <w:lang w:eastAsia="en-US"/>
        </w:rPr>
      </w:pPr>
      <w:r w:rsidRPr="00C91B9F">
        <w:rPr>
          <w:rFonts w:eastAsia="Calibri"/>
          <w:sz w:val="28"/>
          <w:szCs w:val="28"/>
          <w:lang w:eastAsia="en-US"/>
        </w:rPr>
        <w:lastRenderedPageBreak/>
        <w:t>Приложение</w:t>
      </w:r>
      <w:r w:rsidR="00B675DF" w:rsidRPr="00C91B9F">
        <w:rPr>
          <w:rFonts w:eastAsia="Calibri"/>
          <w:sz w:val="28"/>
          <w:szCs w:val="28"/>
          <w:lang w:eastAsia="en-US"/>
        </w:rPr>
        <w:t xml:space="preserve"> 1</w:t>
      </w:r>
      <w:r w:rsidR="00C90625" w:rsidRPr="00C91B9F">
        <w:rPr>
          <w:rFonts w:eastAsia="Calibri"/>
          <w:sz w:val="28"/>
          <w:szCs w:val="28"/>
          <w:lang w:eastAsia="en-US"/>
        </w:rPr>
        <w:t xml:space="preserve"> </w:t>
      </w:r>
    </w:p>
    <w:p w14:paraId="33613EC7" w14:textId="1C7E537E" w:rsidR="00146F7B" w:rsidRPr="00C91B9F" w:rsidRDefault="00C90625" w:rsidP="00C91B9F">
      <w:pPr>
        <w:ind w:left="5529"/>
        <w:jc w:val="both"/>
        <w:rPr>
          <w:sz w:val="28"/>
          <w:szCs w:val="28"/>
        </w:rPr>
      </w:pPr>
      <w:r w:rsidRPr="00C91B9F">
        <w:rPr>
          <w:sz w:val="28"/>
          <w:szCs w:val="28"/>
        </w:rPr>
        <w:t xml:space="preserve">к </w:t>
      </w:r>
      <w:r w:rsidR="00146F7B" w:rsidRPr="00C91B9F">
        <w:rPr>
          <w:sz w:val="28"/>
          <w:szCs w:val="28"/>
        </w:rPr>
        <w:t xml:space="preserve">постановлению </w:t>
      </w:r>
      <w:r w:rsidR="00B54C41" w:rsidRPr="00C91B9F">
        <w:rPr>
          <w:sz w:val="28"/>
          <w:szCs w:val="28"/>
        </w:rPr>
        <w:t>А</w:t>
      </w:r>
      <w:r w:rsidR="00146F7B" w:rsidRPr="00C91B9F">
        <w:rPr>
          <w:sz w:val="28"/>
          <w:szCs w:val="28"/>
        </w:rPr>
        <w:t xml:space="preserve">дминистрации муниципального образования Чукотский муниципальный </w:t>
      </w:r>
      <w:r w:rsidR="00B675DF" w:rsidRPr="00C91B9F">
        <w:rPr>
          <w:sz w:val="28"/>
          <w:szCs w:val="28"/>
        </w:rPr>
        <w:t xml:space="preserve">район </w:t>
      </w:r>
      <w:r w:rsidR="00543758" w:rsidRPr="00C91B9F">
        <w:rPr>
          <w:sz w:val="28"/>
          <w:szCs w:val="28"/>
        </w:rPr>
        <w:t xml:space="preserve">от </w:t>
      </w:r>
      <w:r w:rsidR="00652DD6" w:rsidRPr="00C91B9F">
        <w:rPr>
          <w:sz w:val="28"/>
          <w:szCs w:val="28"/>
        </w:rPr>
        <w:t>02.06.</w:t>
      </w:r>
      <w:r w:rsidR="00543758" w:rsidRPr="00C91B9F">
        <w:rPr>
          <w:sz w:val="28"/>
          <w:szCs w:val="28"/>
        </w:rPr>
        <w:t>202</w:t>
      </w:r>
      <w:r w:rsidR="00807BF0" w:rsidRPr="00C91B9F">
        <w:rPr>
          <w:sz w:val="28"/>
          <w:szCs w:val="28"/>
        </w:rPr>
        <w:t xml:space="preserve">6 </w:t>
      </w:r>
      <w:r w:rsidR="00543758" w:rsidRPr="00C91B9F">
        <w:rPr>
          <w:sz w:val="28"/>
          <w:szCs w:val="28"/>
        </w:rPr>
        <w:t>г.</w:t>
      </w:r>
      <w:r w:rsidR="00CF2083" w:rsidRPr="00C91B9F">
        <w:rPr>
          <w:sz w:val="28"/>
          <w:szCs w:val="28"/>
        </w:rPr>
        <w:t xml:space="preserve"> № </w:t>
      </w:r>
      <w:r w:rsidR="00652DD6" w:rsidRPr="00C91B9F">
        <w:rPr>
          <w:sz w:val="28"/>
          <w:szCs w:val="28"/>
        </w:rPr>
        <w:t>284</w:t>
      </w:r>
    </w:p>
    <w:p w14:paraId="34B23A4D" w14:textId="77777777" w:rsidR="00086993" w:rsidRPr="00C91B9F" w:rsidRDefault="00086993" w:rsidP="00C91B9F">
      <w:pPr>
        <w:ind w:left="-540" w:firstLine="540"/>
        <w:jc w:val="center"/>
        <w:rPr>
          <w:bCs/>
          <w:sz w:val="28"/>
          <w:szCs w:val="28"/>
        </w:rPr>
      </w:pPr>
    </w:p>
    <w:p w14:paraId="347365EE" w14:textId="77777777" w:rsidR="006F27F7" w:rsidRPr="00C91B9F" w:rsidRDefault="006F27F7" w:rsidP="00C91B9F">
      <w:pPr>
        <w:ind w:left="-540" w:firstLine="540"/>
        <w:jc w:val="center"/>
        <w:rPr>
          <w:b/>
          <w:sz w:val="28"/>
          <w:szCs w:val="28"/>
        </w:rPr>
      </w:pPr>
      <w:r w:rsidRPr="00C91B9F">
        <w:rPr>
          <w:b/>
          <w:sz w:val="28"/>
          <w:szCs w:val="28"/>
        </w:rPr>
        <w:t>ПОРЯДОК</w:t>
      </w:r>
    </w:p>
    <w:p w14:paraId="6656EC5D" w14:textId="7C01DE52" w:rsidR="006F27F7" w:rsidRPr="00C91B9F" w:rsidRDefault="00CF2083" w:rsidP="00C91B9F">
      <w:pPr>
        <w:jc w:val="center"/>
        <w:rPr>
          <w:b/>
          <w:bCs/>
          <w:sz w:val="28"/>
          <w:szCs w:val="28"/>
        </w:rPr>
      </w:pPr>
      <w:r w:rsidRPr="00C91B9F">
        <w:rPr>
          <w:b/>
          <w:bCs/>
          <w:sz w:val="28"/>
          <w:szCs w:val="28"/>
        </w:rPr>
        <w:t>предоставления и определения размера субсидии на развитие любительского рыболовства на территории муниципального образования Чукотский муниципальный район  Территориально-соседской общине коренных малочисленных народов Чукотки «</w:t>
      </w:r>
      <w:proofErr w:type="spellStart"/>
      <w:r w:rsidRPr="00C91B9F">
        <w:rPr>
          <w:b/>
          <w:bCs/>
          <w:sz w:val="28"/>
          <w:szCs w:val="28"/>
        </w:rPr>
        <w:t>Лорино</w:t>
      </w:r>
      <w:proofErr w:type="spellEnd"/>
      <w:r w:rsidRPr="00C91B9F">
        <w:rPr>
          <w:b/>
          <w:bCs/>
          <w:sz w:val="28"/>
          <w:szCs w:val="28"/>
        </w:rPr>
        <w:t>»</w:t>
      </w:r>
    </w:p>
    <w:p w14:paraId="2FB69DAD" w14:textId="77777777" w:rsidR="00053A30" w:rsidRPr="00C91B9F" w:rsidRDefault="00053A30" w:rsidP="00C91B9F">
      <w:pPr>
        <w:jc w:val="center"/>
        <w:rPr>
          <w:b/>
          <w:bCs/>
          <w:sz w:val="28"/>
          <w:szCs w:val="28"/>
        </w:rPr>
      </w:pPr>
    </w:p>
    <w:p w14:paraId="0BCBD349" w14:textId="77777777" w:rsidR="006F27F7" w:rsidRPr="00C91B9F" w:rsidRDefault="006F27F7" w:rsidP="00C91B9F">
      <w:pPr>
        <w:jc w:val="center"/>
        <w:rPr>
          <w:bCs/>
          <w:sz w:val="28"/>
          <w:szCs w:val="28"/>
        </w:rPr>
      </w:pPr>
      <w:r w:rsidRPr="00C91B9F">
        <w:rPr>
          <w:bCs/>
          <w:sz w:val="28"/>
          <w:szCs w:val="28"/>
        </w:rPr>
        <w:t xml:space="preserve">1. </w:t>
      </w:r>
      <w:r w:rsidR="00846643" w:rsidRPr="00C91B9F">
        <w:rPr>
          <w:bCs/>
          <w:sz w:val="28"/>
          <w:szCs w:val="28"/>
        </w:rPr>
        <w:t>ОБЩИЕ ПОЛОЖЕНИЯ</w:t>
      </w:r>
    </w:p>
    <w:p w14:paraId="25755E67" w14:textId="77777777" w:rsidR="00FD0303" w:rsidRPr="00C91B9F" w:rsidRDefault="00FD0303" w:rsidP="00C91B9F">
      <w:pPr>
        <w:jc w:val="center"/>
        <w:rPr>
          <w:bCs/>
          <w:sz w:val="28"/>
          <w:szCs w:val="28"/>
        </w:rPr>
      </w:pPr>
    </w:p>
    <w:p w14:paraId="22B368D1" w14:textId="5467CCD3" w:rsidR="00E762A0" w:rsidRPr="00C91B9F" w:rsidRDefault="005C2A51" w:rsidP="00C91B9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2" w:name="sub_102"/>
      <w:r w:rsidRPr="00C91B9F">
        <w:rPr>
          <w:sz w:val="28"/>
          <w:szCs w:val="28"/>
        </w:rPr>
        <w:t xml:space="preserve">1.1. </w:t>
      </w:r>
      <w:proofErr w:type="gramStart"/>
      <w:r w:rsidRPr="00C91B9F">
        <w:rPr>
          <w:sz w:val="28"/>
          <w:szCs w:val="28"/>
        </w:rPr>
        <w:t xml:space="preserve">Настоящий Порядок </w:t>
      </w:r>
      <w:r w:rsidR="00CF2083" w:rsidRPr="00C91B9F">
        <w:rPr>
          <w:sz w:val="28"/>
          <w:szCs w:val="28"/>
        </w:rPr>
        <w:t>предоставления и определения размера субсидии на развитие любительского рыболовства на территории муниципального образования Чукотский муниципальный район  Территориально-соседской общине коренных малочисленных народов Чукотки «</w:t>
      </w:r>
      <w:proofErr w:type="spellStart"/>
      <w:r w:rsidR="00CF2083" w:rsidRPr="00C91B9F">
        <w:rPr>
          <w:sz w:val="28"/>
          <w:szCs w:val="28"/>
        </w:rPr>
        <w:t>Лорино</w:t>
      </w:r>
      <w:proofErr w:type="spellEnd"/>
      <w:r w:rsidR="00CF2083" w:rsidRPr="00C91B9F">
        <w:rPr>
          <w:sz w:val="28"/>
          <w:szCs w:val="28"/>
        </w:rPr>
        <w:t>»</w:t>
      </w:r>
      <w:r w:rsidR="00E762A0" w:rsidRPr="00C91B9F">
        <w:rPr>
          <w:sz w:val="28"/>
          <w:szCs w:val="28"/>
        </w:rPr>
        <w:t xml:space="preserve"> </w:t>
      </w:r>
      <w:r w:rsidR="009C4D05" w:rsidRPr="00C91B9F">
        <w:rPr>
          <w:sz w:val="28"/>
          <w:szCs w:val="28"/>
        </w:rPr>
        <w:t>(далее</w:t>
      </w:r>
      <w:r w:rsidR="00D0089B" w:rsidRPr="00C91B9F">
        <w:rPr>
          <w:sz w:val="28"/>
          <w:szCs w:val="28"/>
        </w:rPr>
        <w:t xml:space="preserve"> – </w:t>
      </w:r>
      <w:r w:rsidR="009C4D05" w:rsidRPr="00C91B9F">
        <w:rPr>
          <w:sz w:val="28"/>
          <w:szCs w:val="28"/>
        </w:rPr>
        <w:t xml:space="preserve">Порядок) </w:t>
      </w:r>
      <w:r w:rsidR="00E762A0" w:rsidRPr="00C91B9F">
        <w:rPr>
          <w:rFonts w:eastAsiaTheme="minorHAnsi"/>
          <w:sz w:val="28"/>
          <w:szCs w:val="28"/>
          <w:lang w:eastAsia="en-US"/>
        </w:rPr>
        <w:t>разработан в соответствии с Бюджетным кодексом Российской Федерации, Постановлением Правительства Российской Федерации от 25.10.2023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</w:t>
      </w:r>
      <w:proofErr w:type="gramEnd"/>
      <w:r w:rsidR="00E762A0" w:rsidRPr="00C91B9F">
        <w:rPr>
          <w:rFonts w:eastAsiaTheme="minorHAnsi"/>
          <w:sz w:val="28"/>
          <w:szCs w:val="28"/>
          <w:lang w:eastAsia="en-US"/>
        </w:rPr>
        <w:t xml:space="preserve"> Федерации, местных бюджетов субсидий, в том числе грантов в форме субсидий, юридическим лицам, индивидуальным предпринимателям</w:t>
      </w:r>
      <w:r w:rsidR="002773CE" w:rsidRPr="00C91B9F">
        <w:rPr>
          <w:rFonts w:eastAsiaTheme="minorHAnsi"/>
          <w:sz w:val="28"/>
          <w:szCs w:val="28"/>
          <w:lang w:eastAsia="en-US"/>
        </w:rPr>
        <w:t>,</w:t>
      </w:r>
      <w:r w:rsidR="00E762A0" w:rsidRPr="00C91B9F">
        <w:rPr>
          <w:rFonts w:eastAsiaTheme="minorHAnsi"/>
          <w:sz w:val="28"/>
          <w:szCs w:val="28"/>
          <w:lang w:eastAsia="en-US"/>
        </w:rPr>
        <w:t xml:space="preserve"> физическим лицам и проведение отборов получателей указанных субсидий, в том числе грантов в форме субсидий» и определяет:</w:t>
      </w:r>
    </w:p>
    <w:p w14:paraId="57C8D3C5" w14:textId="77777777" w:rsidR="00E762A0" w:rsidRPr="00C91B9F" w:rsidRDefault="00E762A0" w:rsidP="00C91B9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91B9F">
        <w:rPr>
          <w:rFonts w:eastAsiaTheme="minorHAnsi"/>
          <w:sz w:val="28"/>
          <w:szCs w:val="28"/>
          <w:lang w:eastAsia="en-US"/>
        </w:rPr>
        <w:t>1) общие положения;</w:t>
      </w:r>
    </w:p>
    <w:p w14:paraId="4E710F19" w14:textId="77777777" w:rsidR="00E762A0" w:rsidRPr="00C91B9F" w:rsidRDefault="00E762A0" w:rsidP="00C91B9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91B9F">
        <w:rPr>
          <w:rFonts w:eastAsiaTheme="minorHAnsi"/>
          <w:sz w:val="28"/>
          <w:szCs w:val="28"/>
          <w:lang w:eastAsia="en-US"/>
        </w:rPr>
        <w:t>2) условия и порядок предоставления субсидии;</w:t>
      </w:r>
    </w:p>
    <w:p w14:paraId="625D0673" w14:textId="77777777" w:rsidR="00E762A0" w:rsidRPr="00C91B9F" w:rsidRDefault="00E762A0" w:rsidP="00C91B9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91B9F">
        <w:rPr>
          <w:rFonts w:eastAsiaTheme="minorHAnsi"/>
          <w:sz w:val="28"/>
          <w:szCs w:val="28"/>
          <w:lang w:eastAsia="en-US"/>
        </w:rPr>
        <w:t xml:space="preserve">3) требования к проведению </w:t>
      </w:r>
      <w:proofErr w:type="gramStart"/>
      <w:r w:rsidRPr="00C91B9F">
        <w:rPr>
          <w:rFonts w:eastAsiaTheme="minorHAnsi"/>
          <w:sz w:val="28"/>
          <w:szCs w:val="28"/>
          <w:lang w:eastAsia="en-US"/>
        </w:rPr>
        <w:t>мониторинга достижения результатов предоставления субсидии</w:t>
      </w:r>
      <w:proofErr w:type="gramEnd"/>
      <w:r w:rsidRPr="00C91B9F">
        <w:rPr>
          <w:rFonts w:eastAsiaTheme="minorHAnsi"/>
          <w:sz w:val="28"/>
          <w:szCs w:val="28"/>
          <w:lang w:eastAsia="en-US"/>
        </w:rPr>
        <w:t>;</w:t>
      </w:r>
    </w:p>
    <w:p w14:paraId="25CD57D9" w14:textId="77777777" w:rsidR="00E762A0" w:rsidRPr="00C91B9F" w:rsidRDefault="00E762A0" w:rsidP="00C91B9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91B9F">
        <w:rPr>
          <w:rFonts w:eastAsiaTheme="minorHAnsi"/>
          <w:sz w:val="28"/>
          <w:szCs w:val="28"/>
          <w:lang w:eastAsia="en-US"/>
        </w:rPr>
        <w:t xml:space="preserve">4) требования </w:t>
      </w:r>
      <w:r w:rsidR="002773CE" w:rsidRPr="00C91B9F">
        <w:rPr>
          <w:rFonts w:eastAsiaTheme="minorHAnsi"/>
          <w:sz w:val="28"/>
          <w:szCs w:val="28"/>
          <w:lang w:eastAsia="en-US"/>
        </w:rPr>
        <w:t>об</w:t>
      </w:r>
      <w:r w:rsidRPr="00C91B9F">
        <w:rPr>
          <w:rFonts w:eastAsiaTheme="minorHAnsi"/>
          <w:sz w:val="28"/>
          <w:szCs w:val="28"/>
          <w:lang w:eastAsia="en-US"/>
        </w:rPr>
        <w:t xml:space="preserve"> осуществлени</w:t>
      </w:r>
      <w:r w:rsidR="002773CE" w:rsidRPr="00C91B9F">
        <w:rPr>
          <w:rFonts w:eastAsiaTheme="minorHAnsi"/>
          <w:sz w:val="28"/>
          <w:szCs w:val="28"/>
          <w:lang w:eastAsia="en-US"/>
        </w:rPr>
        <w:t>и</w:t>
      </w:r>
      <w:r w:rsidRPr="00C91B9F">
        <w:rPr>
          <w:rFonts w:eastAsiaTheme="minorHAnsi"/>
          <w:sz w:val="28"/>
          <w:szCs w:val="28"/>
          <w:lang w:eastAsia="en-US"/>
        </w:rPr>
        <w:t xml:space="preserve"> контроля </w:t>
      </w:r>
      <w:r w:rsidR="002773CE" w:rsidRPr="00C91B9F">
        <w:rPr>
          <w:rFonts w:eastAsiaTheme="minorHAnsi"/>
          <w:sz w:val="28"/>
          <w:szCs w:val="28"/>
          <w:lang w:eastAsia="en-US"/>
        </w:rPr>
        <w:t xml:space="preserve">и мониторинга </w:t>
      </w:r>
      <w:r w:rsidRPr="00C91B9F">
        <w:rPr>
          <w:rFonts w:eastAsiaTheme="minorHAnsi"/>
          <w:sz w:val="28"/>
          <w:szCs w:val="28"/>
          <w:lang w:eastAsia="en-US"/>
        </w:rPr>
        <w:t>за соблюдением условий и порядка предоставления субсидии и ответственност</w:t>
      </w:r>
      <w:r w:rsidR="002773CE" w:rsidRPr="00C91B9F">
        <w:rPr>
          <w:rFonts w:eastAsiaTheme="minorHAnsi"/>
          <w:sz w:val="28"/>
          <w:szCs w:val="28"/>
          <w:lang w:eastAsia="en-US"/>
        </w:rPr>
        <w:t>ь</w:t>
      </w:r>
      <w:r w:rsidRPr="00C91B9F">
        <w:rPr>
          <w:rFonts w:eastAsiaTheme="minorHAnsi"/>
          <w:sz w:val="28"/>
          <w:szCs w:val="28"/>
          <w:lang w:eastAsia="en-US"/>
        </w:rPr>
        <w:t xml:space="preserve"> за их нарушение.</w:t>
      </w:r>
    </w:p>
    <w:p w14:paraId="51AFF327" w14:textId="7D3AD20F" w:rsidR="00E762A0" w:rsidRPr="00C91B9F" w:rsidRDefault="00E762A0" w:rsidP="00C91B9F">
      <w:pPr>
        <w:ind w:firstLine="709"/>
        <w:jc w:val="both"/>
        <w:rPr>
          <w:sz w:val="28"/>
          <w:szCs w:val="28"/>
        </w:rPr>
      </w:pPr>
      <w:r w:rsidRPr="00C91B9F">
        <w:rPr>
          <w:sz w:val="28"/>
          <w:szCs w:val="28"/>
        </w:rPr>
        <w:t xml:space="preserve">1.2. </w:t>
      </w:r>
      <w:proofErr w:type="gramStart"/>
      <w:r w:rsidR="008D1BF4" w:rsidRPr="00C91B9F">
        <w:rPr>
          <w:sz w:val="28"/>
          <w:szCs w:val="28"/>
        </w:rPr>
        <w:t>С</w:t>
      </w:r>
      <w:r w:rsidRPr="00C91B9F">
        <w:rPr>
          <w:sz w:val="28"/>
          <w:szCs w:val="28"/>
        </w:rPr>
        <w:t xml:space="preserve">убсидия предоставляется из средств бюджета муниципального образования Чукотский муниципальный район </w:t>
      </w:r>
      <w:r w:rsidR="00F51C4E" w:rsidRPr="00C91B9F">
        <w:rPr>
          <w:sz w:val="28"/>
          <w:szCs w:val="28"/>
        </w:rPr>
        <w:t xml:space="preserve">(далее – бюджет Чукотского </w:t>
      </w:r>
      <w:r w:rsidR="00F51C4E" w:rsidRPr="00C91B9F">
        <w:rPr>
          <w:color w:val="000000" w:themeColor="text1"/>
          <w:sz w:val="28"/>
          <w:szCs w:val="28"/>
        </w:rPr>
        <w:t xml:space="preserve">муниципального района) </w:t>
      </w:r>
      <w:r w:rsidR="008D1BF4" w:rsidRPr="00C91B9F">
        <w:rPr>
          <w:color w:val="000000" w:themeColor="text1"/>
          <w:sz w:val="28"/>
          <w:szCs w:val="28"/>
        </w:rPr>
        <w:t>в целях</w:t>
      </w:r>
      <w:r w:rsidRPr="00C91B9F">
        <w:rPr>
          <w:color w:val="000000" w:themeColor="text1"/>
          <w:sz w:val="28"/>
          <w:szCs w:val="28"/>
        </w:rPr>
        <w:t xml:space="preserve"> реализаци</w:t>
      </w:r>
      <w:r w:rsidR="00D0089B" w:rsidRPr="00C91B9F">
        <w:rPr>
          <w:color w:val="000000" w:themeColor="text1"/>
          <w:sz w:val="28"/>
          <w:szCs w:val="28"/>
        </w:rPr>
        <w:t>и</w:t>
      </w:r>
      <w:r w:rsidRPr="00C91B9F">
        <w:rPr>
          <w:color w:val="000000" w:themeColor="text1"/>
          <w:sz w:val="28"/>
          <w:szCs w:val="28"/>
        </w:rPr>
        <w:t xml:space="preserve"> </w:t>
      </w:r>
      <w:r w:rsidR="008D1BF4" w:rsidRPr="00C91B9F">
        <w:rPr>
          <w:color w:val="000000" w:themeColor="text1"/>
          <w:sz w:val="28"/>
          <w:szCs w:val="28"/>
        </w:rPr>
        <w:t>основного мероприятия «</w:t>
      </w:r>
      <w:r w:rsidR="00AB4B68" w:rsidRPr="00C91B9F">
        <w:rPr>
          <w:color w:val="000000" w:themeColor="text1"/>
          <w:sz w:val="28"/>
          <w:szCs w:val="28"/>
        </w:rPr>
        <w:t>Субсидия на возмещение расходов по обустройству участков любительского рыболовства</w:t>
      </w:r>
      <w:r w:rsidR="008D1BF4" w:rsidRPr="00C91B9F">
        <w:rPr>
          <w:color w:val="000000" w:themeColor="text1"/>
          <w:sz w:val="28"/>
          <w:szCs w:val="28"/>
        </w:rPr>
        <w:t xml:space="preserve">» </w:t>
      </w:r>
      <w:r w:rsidRPr="00C91B9F">
        <w:rPr>
          <w:color w:val="000000" w:themeColor="text1"/>
          <w:sz w:val="28"/>
          <w:szCs w:val="28"/>
        </w:rPr>
        <w:t>подпрограммы «</w:t>
      </w:r>
      <w:r w:rsidR="00AB4B68" w:rsidRPr="00C91B9F">
        <w:rPr>
          <w:color w:val="000000" w:themeColor="text1"/>
          <w:sz w:val="28"/>
          <w:szCs w:val="28"/>
        </w:rPr>
        <w:t>Развитие любительского рыболовства на территории муниципально</w:t>
      </w:r>
      <w:r w:rsidR="00FD2427" w:rsidRPr="00C91B9F">
        <w:rPr>
          <w:color w:val="000000" w:themeColor="text1"/>
          <w:sz w:val="28"/>
          <w:szCs w:val="28"/>
        </w:rPr>
        <w:t>го</w:t>
      </w:r>
      <w:r w:rsidR="00AB4B68" w:rsidRPr="00C91B9F">
        <w:rPr>
          <w:color w:val="000000" w:themeColor="text1"/>
          <w:sz w:val="28"/>
          <w:szCs w:val="28"/>
        </w:rPr>
        <w:t xml:space="preserve"> образовани</w:t>
      </w:r>
      <w:r w:rsidR="00FD2427" w:rsidRPr="00C91B9F">
        <w:rPr>
          <w:color w:val="000000" w:themeColor="text1"/>
          <w:sz w:val="28"/>
          <w:szCs w:val="28"/>
        </w:rPr>
        <w:t>я</w:t>
      </w:r>
      <w:r w:rsidR="00AB4B68" w:rsidRPr="00C91B9F">
        <w:rPr>
          <w:color w:val="000000" w:themeColor="text1"/>
          <w:sz w:val="28"/>
          <w:szCs w:val="28"/>
        </w:rPr>
        <w:t xml:space="preserve"> Чукотский муниципальный район</w:t>
      </w:r>
      <w:r w:rsidRPr="00C91B9F">
        <w:rPr>
          <w:color w:val="000000" w:themeColor="text1"/>
          <w:sz w:val="28"/>
          <w:szCs w:val="28"/>
        </w:rPr>
        <w:t>» (далее</w:t>
      </w:r>
      <w:r w:rsidR="00D0089B" w:rsidRPr="00C91B9F">
        <w:rPr>
          <w:color w:val="000000" w:themeColor="text1"/>
          <w:sz w:val="28"/>
          <w:szCs w:val="28"/>
        </w:rPr>
        <w:t xml:space="preserve"> – </w:t>
      </w:r>
      <w:r w:rsidRPr="00C91B9F">
        <w:rPr>
          <w:color w:val="000000" w:themeColor="text1"/>
          <w:sz w:val="28"/>
          <w:szCs w:val="28"/>
        </w:rPr>
        <w:t>Подпрограмма) муниципальной программы «Развитие сельского хозяйства и любительского рыболовства в муниципальном образовании Чукотский муниципальный район», утверждённой постановлением Администрации муниципального</w:t>
      </w:r>
      <w:proofErr w:type="gramEnd"/>
      <w:r w:rsidRPr="00C91B9F">
        <w:rPr>
          <w:color w:val="000000" w:themeColor="text1"/>
          <w:sz w:val="28"/>
          <w:szCs w:val="28"/>
        </w:rPr>
        <w:t xml:space="preserve"> образования Чукотский муниципальный район от 19.02.2025 г. </w:t>
      </w:r>
      <w:r w:rsidRPr="00C91B9F">
        <w:rPr>
          <w:sz w:val="28"/>
          <w:szCs w:val="28"/>
        </w:rPr>
        <w:t>№ 67 (далее – Программа)</w:t>
      </w:r>
      <w:r w:rsidR="008D1BF4" w:rsidRPr="00C91B9F">
        <w:rPr>
          <w:sz w:val="28"/>
          <w:szCs w:val="28"/>
        </w:rPr>
        <w:t>, а также возмещения затрат:</w:t>
      </w:r>
    </w:p>
    <w:p w14:paraId="0DB99470" w14:textId="23947155" w:rsidR="008D1BF4" w:rsidRPr="00C91B9F" w:rsidRDefault="008D1BF4" w:rsidP="00C91B9F">
      <w:pPr>
        <w:ind w:firstLine="709"/>
        <w:jc w:val="both"/>
        <w:rPr>
          <w:sz w:val="28"/>
          <w:szCs w:val="28"/>
        </w:rPr>
      </w:pPr>
      <w:r w:rsidRPr="00C91B9F">
        <w:rPr>
          <w:sz w:val="28"/>
          <w:szCs w:val="28"/>
        </w:rPr>
        <w:lastRenderedPageBreak/>
        <w:t xml:space="preserve">1) </w:t>
      </w:r>
      <w:r w:rsidR="002773CE" w:rsidRPr="00C91B9F">
        <w:rPr>
          <w:sz w:val="28"/>
          <w:szCs w:val="28"/>
        </w:rPr>
        <w:t xml:space="preserve">связанных </w:t>
      </w:r>
      <w:r w:rsidR="00AB4B68" w:rsidRPr="00C91B9F">
        <w:rPr>
          <w:sz w:val="28"/>
          <w:szCs w:val="28"/>
        </w:rPr>
        <w:t>с возмещением расходов по обустройству участков любительского рыболовства</w:t>
      </w:r>
      <w:r w:rsidRPr="00C91B9F">
        <w:rPr>
          <w:sz w:val="28"/>
          <w:szCs w:val="28"/>
        </w:rPr>
        <w:t>.</w:t>
      </w:r>
    </w:p>
    <w:p w14:paraId="23803A52" w14:textId="77777777" w:rsidR="00E762A0" w:rsidRPr="00C91B9F" w:rsidRDefault="00E762A0" w:rsidP="00C91B9F">
      <w:pPr>
        <w:tabs>
          <w:tab w:val="left" w:pos="1134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91B9F">
        <w:rPr>
          <w:rFonts w:eastAsiaTheme="minorHAnsi"/>
          <w:bCs/>
          <w:sz w:val="28"/>
          <w:szCs w:val="28"/>
          <w:lang w:eastAsia="en-US"/>
        </w:rPr>
        <w:t>Субсидия предоставляется в пределах бюджетных ассигнований, предусмотренных в бюджете Чукотского муниципального района на соответствующий финансовый год и лимитов бюджетных обязательств, утвержденных в установленном порядке на предоставление субсидии</w:t>
      </w:r>
      <w:r w:rsidRPr="00C91B9F">
        <w:rPr>
          <w:rFonts w:eastAsiaTheme="minorHAnsi"/>
          <w:sz w:val="28"/>
          <w:szCs w:val="28"/>
          <w:lang w:eastAsia="en-US"/>
        </w:rPr>
        <w:t>.</w:t>
      </w:r>
    </w:p>
    <w:p w14:paraId="094A2705" w14:textId="6527DB85" w:rsidR="00E762A0" w:rsidRPr="00C91B9F" w:rsidRDefault="00E762A0" w:rsidP="00C91B9F">
      <w:pPr>
        <w:tabs>
          <w:tab w:val="left" w:pos="1134"/>
        </w:tabs>
        <w:ind w:firstLine="800"/>
        <w:jc w:val="both"/>
        <w:rPr>
          <w:sz w:val="28"/>
          <w:szCs w:val="28"/>
        </w:rPr>
      </w:pPr>
      <w:r w:rsidRPr="00C91B9F">
        <w:rPr>
          <w:sz w:val="28"/>
          <w:szCs w:val="28"/>
        </w:rPr>
        <w:t>1.3. Функции главного распорядителя бюджетных средств как получателя средств бюджета</w:t>
      </w:r>
      <w:r w:rsidR="00B61870" w:rsidRPr="00C91B9F">
        <w:rPr>
          <w:sz w:val="28"/>
          <w:szCs w:val="28"/>
        </w:rPr>
        <w:t xml:space="preserve"> </w:t>
      </w:r>
      <w:r w:rsidRPr="00C91B9F">
        <w:rPr>
          <w:sz w:val="28"/>
          <w:szCs w:val="28"/>
        </w:rPr>
        <w:t xml:space="preserve">Чукотского муниципального района,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год, осуществляет </w:t>
      </w:r>
      <w:r w:rsidR="00B61870" w:rsidRPr="00C91B9F">
        <w:rPr>
          <w:sz w:val="28"/>
          <w:szCs w:val="28"/>
        </w:rPr>
        <w:t xml:space="preserve">отдел сельскохозяйственной политики </w:t>
      </w:r>
      <w:r w:rsidRPr="00C91B9F">
        <w:rPr>
          <w:sz w:val="28"/>
          <w:szCs w:val="28"/>
        </w:rPr>
        <w:t>Администраци</w:t>
      </w:r>
      <w:r w:rsidR="00B61870" w:rsidRPr="00C91B9F">
        <w:rPr>
          <w:sz w:val="28"/>
          <w:szCs w:val="28"/>
        </w:rPr>
        <w:t>и</w:t>
      </w:r>
      <w:r w:rsidRPr="00C91B9F">
        <w:rPr>
          <w:sz w:val="28"/>
          <w:szCs w:val="28"/>
        </w:rPr>
        <w:t xml:space="preserve"> муниципального образования Чукотский муниципальный район (далее </w:t>
      </w:r>
      <w:proofErr w:type="gramStart"/>
      <w:r w:rsidRPr="00C91B9F">
        <w:rPr>
          <w:sz w:val="28"/>
          <w:szCs w:val="28"/>
        </w:rPr>
        <w:t>–У</w:t>
      </w:r>
      <w:proofErr w:type="gramEnd"/>
      <w:r w:rsidRPr="00C91B9F">
        <w:rPr>
          <w:sz w:val="28"/>
          <w:szCs w:val="28"/>
        </w:rPr>
        <w:t>полномоченный орган).</w:t>
      </w:r>
    </w:p>
    <w:p w14:paraId="7CC7AC60" w14:textId="78C7A767" w:rsidR="002773CE" w:rsidRPr="00C91B9F" w:rsidRDefault="002773CE" w:rsidP="00C91B9F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  <w:r w:rsidRPr="00C91B9F">
        <w:rPr>
          <w:rFonts w:eastAsiaTheme="minorHAnsi"/>
          <w:sz w:val="28"/>
          <w:szCs w:val="28"/>
          <w:lang w:eastAsia="en-US"/>
        </w:rPr>
        <w:t xml:space="preserve">1.4. </w:t>
      </w:r>
      <w:proofErr w:type="gramStart"/>
      <w:r w:rsidRPr="00C91B9F">
        <w:rPr>
          <w:rFonts w:eastAsiaTheme="minorHAnsi"/>
          <w:sz w:val="28"/>
          <w:szCs w:val="28"/>
          <w:lang w:eastAsia="en-US"/>
        </w:rPr>
        <w:t>Субсидия предоставляется в виде муниципальной преференции на</w:t>
      </w:r>
      <w:r w:rsidRPr="00C91B9F">
        <w:rPr>
          <w:sz w:val="28"/>
          <w:szCs w:val="28"/>
        </w:rPr>
        <w:t xml:space="preserve"> </w:t>
      </w:r>
      <w:r w:rsidR="00B2333F" w:rsidRPr="00C91B9F">
        <w:rPr>
          <w:sz w:val="28"/>
          <w:szCs w:val="28"/>
        </w:rPr>
        <w:t>поддержку</w:t>
      </w:r>
      <w:r w:rsidRPr="00C91B9F">
        <w:rPr>
          <w:rFonts w:eastAsiaTheme="minorHAnsi"/>
          <w:i/>
          <w:color w:val="FF0000"/>
          <w:sz w:val="28"/>
          <w:szCs w:val="28"/>
          <w:lang w:eastAsia="en-US"/>
        </w:rPr>
        <w:t xml:space="preserve"> </w:t>
      </w:r>
      <w:r w:rsidR="00AB4B68" w:rsidRPr="00C91B9F">
        <w:rPr>
          <w:sz w:val="28"/>
          <w:szCs w:val="28"/>
        </w:rPr>
        <w:t>Территориально-соседской общине коренных малочисленных народов Чукотки «</w:t>
      </w:r>
      <w:proofErr w:type="spellStart"/>
      <w:r w:rsidR="00AB4B68" w:rsidRPr="00C91B9F">
        <w:rPr>
          <w:sz w:val="28"/>
          <w:szCs w:val="28"/>
        </w:rPr>
        <w:t>Лорино</w:t>
      </w:r>
      <w:proofErr w:type="spellEnd"/>
      <w:r w:rsidR="00AB4B68" w:rsidRPr="00C91B9F">
        <w:rPr>
          <w:sz w:val="28"/>
          <w:szCs w:val="28"/>
        </w:rPr>
        <w:t xml:space="preserve">» </w:t>
      </w:r>
      <w:r w:rsidRPr="00C91B9F">
        <w:rPr>
          <w:rFonts w:eastAsiaTheme="minorHAnsi"/>
          <w:color w:val="000000" w:themeColor="text1"/>
          <w:sz w:val="28"/>
          <w:szCs w:val="28"/>
          <w:lang w:eastAsia="en-US"/>
        </w:rPr>
        <w:t>(далее – Получатель), осуществляюще</w:t>
      </w:r>
      <w:r w:rsidR="00AB4B68" w:rsidRPr="00C91B9F">
        <w:rPr>
          <w:rFonts w:eastAsiaTheme="minorHAnsi"/>
          <w:color w:val="000000" w:themeColor="text1"/>
          <w:sz w:val="28"/>
          <w:szCs w:val="28"/>
          <w:lang w:eastAsia="en-US"/>
        </w:rPr>
        <w:t>й</w:t>
      </w:r>
      <w:r w:rsidRPr="00C91B9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деятельность на территории Чукотского муниципального района 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в пределах бюджетных ассигнований в соответствии с решением Совета депутатов муниципального образования Чукотский муниципальный район </w:t>
      </w:r>
      <w:r w:rsidRPr="00C91B9F">
        <w:rPr>
          <w:color w:val="000000" w:themeColor="text1"/>
          <w:sz w:val="28"/>
          <w:szCs w:val="28"/>
        </w:rPr>
        <w:t xml:space="preserve">от 22.12.2025 года 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№ 180 «О бюджете муниципального образования Чукотский </w:t>
      </w:r>
      <w:r w:rsidRPr="00C91B9F">
        <w:rPr>
          <w:rFonts w:eastAsiaTheme="minorHAnsi"/>
          <w:bCs/>
          <w:sz w:val="28"/>
          <w:szCs w:val="28"/>
          <w:lang w:eastAsia="en-US"/>
        </w:rPr>
        <w:t>муниципальный район  на 2026 год».</w:t>
      </w:r>
      <w:proofErr w:type="gramEnd"/>
    </w:p>
    <w:bookmarkEnd w:id="2"/>
    <w:p w14:paraId="132CDC9C" w14:textId="77777777" w:rsidR="00E762A0" w:rsidRPr="00C91B9F" w:rsidRDefault="00E762A0" w:rsidP="00C91B9F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  <w:r w:rsidRPr="00C91B9F">
        <w:rPr>
          <w:rFonts w:eastAsiaTheme="minorHAnsi"/>
          <w:bCs/>
          <w:sz w:val="28"/>
          <w:szCs w:val="28"/>
          <w:lang w:eastAsia="en-US"/>
        </w:rPr>
        <w:t>Субсидия в виде муниципальной преференции носит целевой характер и не может быть использована на другие цели.</w:t>
      </w:r>
    </w:p>
    <w:p w14:paraId="3B17F85B" w14:textId="77777777" w:rsidR="00E762A0" w:rsidRPr="00C91B9F" w:rsidRDefault="00E762A0" w:rsidP="00C91B9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91B9F">
        <w:rPr>
          <w:rFonts w:eastAsiaTheme="minorHAnsi"/>
          <w:sz w:val="28"/>
          <w:szCs w:val="28"/>
          <w:lang w:eastAsia="en-US"/>
        </w:rPr>
        <w:t>Субсидия имеет заявительный характер и предоставляется из бюджета Чукотского муниципального района на безвозмездной и безвозвратной основе в целях возмещения затрат</w:t>
      </w:r>
      <w:r w:rsidR="00C6472B" w:rsidRPr="00C91B9F">
        <w:rPr>
          <w:rFonts w:eastAsiaTheme="minorHAnsi"/>
          <w:sz w:val="28"/>
          <w:szCs w:val="28"/>
          <w:lang w:eastAsia="en-US"/>
        </w:rPr>
        <w:t>.</w:t>
      </w:r>
    </w:p>
    <w:p w14:paraId="219F90EE" w14:textId="2448F284" w:rsidR="00BE0A4B" w:rsidRPr="00C91B9F" w:rsidRDefault="00E762A0" w:rsidP="00C91B9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C91B9F">
        <w:rPr>
          <w:rFonts w:eastAsiaTheme="minorHAnsi"/>
          <w:color w:val="000000" w:themeColor="text1"/>
          <w:sz w:val="28"/>
          <w:szCs w:val="28"/>
          <w:lang w:eastAsia="en-US"/>
        </w:rPr>
        <w:t xml:space="preserve">1.5. </w:t>
      </w:r>
      <w:r w:rsidR="00BE0A4B" w:rsidRPr="00C91B9F">
        <w:rPr>
          <w:rFonts w:eastAsiaTheme="minorHAnsi"/>
          <w:color w:val="000000" w:themeColor="text1"/>
          <w:sz w:val="28"/>
          <w:szCs w:val="28"/>
          <w:lang w:eastAsia="en-US"/>
        </w:rPr>
        <w:t>Субсидия предоставляется Получателю, в целях возмещения затрат</w:t>
      </w:r>
      <w:r w:rsidR="00B2333F" w:rsidRPr="00C91B9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связанных </w:t>
      </w:r>
      <w:r w:rsidR="001C2506" w:rsidRPr="00C91B9F">
        <w:rPr>
          <w:sz w:val="28"/>
          <w:szCs w:val="28"/>
        </w:rPr>
        <w:t>с возмещением расходов по обустройству участков любительского рыболовства</w:t>
      </w:r>
      <w:r w:rsidR="00637E96" w:rsidRPr="00C91B9F">
        <w:rPr>
          <w:rFonts w:eastAsiaTheme="minorHAnsi"/>
          <w:color w:val="FF0000"/>
          <w:sz w:val="28"/>
          <w:szCs w:val="28"/>
          <w:lang w:eastAsia="en-US"/>
        </w:rPr>
        <w:t>.</w:t>
      </w:r>
    </w:p>
    <w:p w14:paraId="0187B416" w14:textId="77777777" w:rsidR="00E762A0" w:rsidRPr="00C91B9F" w:rsidRDefault="00BE0A4B" w:rsidP="00C91B9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91B9F">
        <w:rPr>
          <w:rFonts w:eastAsiaTheme="minorHAnsi"/>
          <w:sz w:val="28"/>
          <w:szCs w:val="28"/>
          <w:lang w:eastAsia="en-US"/>
        </w:rPr>
        <w:t xml:space="preserve">1.6. </w:t>
      </w:r>
      <w:r w:rsidR="00E762A0" w:rsidRPr="00C91B9F">
        <w:rPr>
          <w:rFonts w:eastAsiaTheme="minorHAnsi"/>
          <w:sz w:val="28"/>
          <w:szCs w:val="28"/>
          <w:lang w:eastAsia="en-US"/>
        </w:rPr>
        <w:t xml:space="preserve">Способом предоставления субсидии является возмещение </w:t>
      </w:r>
      <w:r w:rsidR="00E762A0" w:rsidRPr="00C91B9F">
        <w:rPr>
          <w:rFonts w:eastAsiaTheme="minorHAnsi"/>
          <w:bCs/>
          <w:sz w:val="28"/>
          <w:szCs w:val="28"/>
          <w:lang w:eastAsia="en-US"/>
        </w:rPr>
        <w:t>затрат</w:t>
      </w:r>
      <w:r w:rsidR="00E762A0" w:rsidRPr="00C91B9F">
        <w:rPr>
          <w:sz w:val="28"/>
          <w:szCs w:val="28"/>
        </w:rPr>
        <w:t>.</w:t>
      </w:r>
    </w:p>
    <w:p w14:paraId="5964B7A9" w14:textId="535DBCEC" w:rsidR="006D124C" w:rsidRPr="00C91B9F" w:rsidRDefault="00E762A0" w:rsidP="00C91B9F">
      <w:pPr>
        <w:autoSpaceDE w:val="0"/>
        <w:autoSpaceDN w:val="0"/>
        <w:adjustRightInd w:val="0"/>
        <w:ind w:firstLine="708"/>
        <w:jc w:val="both"/>
        <w:rPr>
          <w:color w:val="1A1A1A"/>
          <w:sz w:val="28"/>
          <w:szCs w:val="28"/>
        </w:rPr>
      </w:pPr>
      <w:r w:rsidRPr="00C91B9F">
        <w:rPr>
          <w:sz w:val="28"/>
          <w:szCs w:val="28"/>
        </w:rPr>
        <w:t>1.</w:t>
      </w:r>
      <w:r w:rsidR="00BE0A4B" w:rsidRPr="00C91B9F">
        <w:rPr>
          <w:sz w:val="28"/>
          <w:szCs w:val="28"/>
        </w:rPr>
        <w:t>7</w:t>
      </w:r>
      <w:r w:rsidRPr="00C91B9F">
        <w:rPr>
          <w:sz w:val="28"/>
          <w:szCs w:val="28"/>
        </w:rPr>
        <w:t xml:space="preserve">. </w:t>
      </w:r>
      <w:proofErr w:type="gramStart"/>
      <w:r w:rsidR="006D124C" w:rsidRPr="00C91B9F">
        <w:rPr>
          <w:color w:val="1A1A1A"/>
          <w:sz w:val="28"/>
          <w:szCs w:val="28"/>
        </w:rPr>
        <w:t>Информация о субсидии размещается в едином портале бюджетной системы Российской Федерации в информационно-телекоммуникационной сети «Интернет» (в разделе единого портала) в порядке, установленном Приказом Минфина России от 28.12.2016 г. № 243н «О составе и порядке размещения и предоставления информации на едином портале бюджетной системы Российской Федерации», в течение 10 рабочих дней со дня, следующего за днем доведения бюджетных ассигнований на предоставление субсидий</w:t>
      </w:r>
      <w:proofErr w:type="gramEnd"/>
      <w:r w:rsidR="006D124C" w:rsidRPr="00C91B9F">
        <w:rPr>
          <w:color w:val="1A1A1A"/>
          <w:sz w:val="28"/>
          <w:szCs w:val="28"/>
        </w:rPr>
        <w:t xml:space="preserve"> до главных распорядителей бюджетных средств.</w:t>
      </w:r>
    </w:p>
    <w:p w14:paraId="12B1AEE1" w14:textId="458EA82F" w:rsidR="006D124C" w:rsidRPr="00C91B9F" w:rsidRDefault="006D124C" w:rsidP="00C91B9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08F8DD62" w14:textId="77777777" w:rsidR="00AC7205" w:rsidRPr="00C91B9F" w:rsidRDefault="00AC7205" w:rsidP="00C91B9F">
      <w:pPr>
        <w:jc w:val="center"/>
        <w:rPr>
          <w:sz w:val="28"/>
          <w:szCs w:val="28"/>
        </w:rPr>
      </w:pPr>
      <w:r w:rsidRPr="00C91B9F">
        <w:rPr>
          <w:sz w:val="28"/>
          <w:szCs w:val="28"/>
        </w:rPr>
        <w:t>2. УСЛОВИЯ И ПОРЯДОК ПРЕДОСТАВЛЕНИЯ И ОПРЕДЕЛЕНИЯ РАЗМЕРА СУБСИДИИ</w:t>
      </w:r>
    </w:p>
    <w:p w14:paraId="2DADD3AA" w14:textId="022FCBFB" w:rsidR="00AC7205" w:rsidRPr="00C91B9F" w:rsidRDefault="00AC7205" w:rsidP="00C91B9F">
      <w:pPr>
        <w:autoSpaceDE w:val="0"/>
        <w:autoSpaceDN w:val="0"/>
        <w:adjustRightInd w:val="0"/>
        <w:ind w:firstLine="794"/>
        <w:jc w:val="both"/>
        <w:rPr>
          <w:rFonts w:eastAsiaTheme="minorHAnsi"/>
          <w:sz w:val="28"/>
          <w:szCs w:val="28"/>
          <w:lang w:eastAsia="en-US"/>
        </w:rPr>
      </w:pPr>
      <w:r w:rsidRPr="00C91B9F">
        <w:rPr>
          <w:rFonts w:eastAsiaTheme="minorHAnsi"/>
          <w:sz w:val="28"/>
          <w:szCs w:val="28"/>
          <w:lang w:eastAsia="en-US"/>
        </w:rPr>
        <w:t xml:space="preserve">2.1. Субсидия предоставляется при соответствии Получателя на первое число месяца, предшествующего месяцу, в котором планируется заключение </w:t>
      </w:r>
      <w:r w:rsidRPr="00C91B9F">
        <w:rPr>
          <w:rFonts w:eastAsiaTheme="minorHAnsi"/>
          <w:sz w:val="28"/>
          <w:szCs w:val="28"/>
          <w:lang w:eastAsia="en-US"/>
        </w:rPr>
        <w:lastRenderedPageBreak/>
        <w:t>соглашения о предоставлении субсидии (далее – Соглашение), следующим требованиям:</w:t>
      </w:r>
    </w:p>
    <w:p w14:paraId="009DEA44" w14:textId="77777777" w:rsidR="00AC7205" w:rsidRPr="00C91B9F" w:rsidRDefault="00AC7205" w:rsidP="00C91B9F">
      <w:pPr>
        <w:ind w:firstLine="709"/>
        <w:jc w:val="both"/>
        <w:rPr>
          <w:sz w:val="28"/>
          <w:szCs w:val="28"/>
        </w:rPr>
      </w:pPr>
      <w:proofErr w:type="gramStart"/>
      <w:r w:rsidRPr="00C91B9F">
        <w:rPr>
          <w:sz w:val="28"/>
          <w:szCs w:val="28"/>
        </w:rPr>
        <w:t>1)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C91B9F">
        <w:rPr>
          <w:sz w:val="28"/>
          <w:szCs w:val="28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C91B9F">
        <w:rPr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C91B9F">
        <w:rPr>
          <w:sz w:val="28"/>
          <w:szCs w:val="28"/>
        </w:rPr>
        <w:t xml:space="preserve"> акционерных обществ;</w:t>
      </w:r>
    </w:p>
    <w:p w14:paraId="4530ED72" w14:textId="77777777" w:rsidR="00AC7205" w:rsidRPr="00C91B9F" w:rsidRDefault="00AC7205" w:rsidP="00C91B9F">
      <w:pPr>
        <w:ind w:firstLine="709"/>
        <w:jc w:val="both"/>
        <w:rPr>
          <w:sz w:val="28"/>
          <w:szCs w:val="28"/>
        </w:rPr>
      </w:pPr>
      <w:r w:rsidRPr="00C91B9F">
        <w:rPr>
          <w:sz w:val="28"/>
          <w:szCs w:val="28"/>
        </w:rPr>
        <w:t>2)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011217D8" w14:textId="77777777" w:rsidR="00AC7205" w:rsidRPr="00C91B9F" w:rsidRDefault="00AC7205" w:rsidP="00C91B9F">
      <w:pPr>
        <w:ind w:firstLine="709"/>
        <w:jc w:val="both"/>
        <w:rPr>
          <w:sz w:val="28"/>
          <w:szCs w:val="28"/>
        </w:rPr>
      </w:pPr>
      <w:proofErr w:type="gramStart"/>
      <w:r w:rsidRPr="00C91B9F">
        <w:rPr>
          <w:sz w:val="28"/>
          <w:szCs w:val="28"/>
        </w:rPr>
        <w:t xml:space="preserve">3) не находится в составляемых в рамках реализации полномочий, предусмотренных </w:t>
      </w:r>
      <w:hyperlink r:id="rId10" w:history="1">
        <w:r w:rsidRPr="00C91B9F">
          <w:rPr>
            <w:rStyle w:val="afa"/>
            <w:color w:val="000000" w:themeColor="text1"/>
            <w:sz w:val="28"/>
            <w:szCs w:val="28"/>
          </w:rPr>
          <w:t>главой VII</w:t>
        </w:r>
      </w:hyperlink>
      <w:r w:rsidRPr="00C91B9F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14:paraId="2E2967DA" w14:textId="77777777" w:rsidR="00AC7205" w:rsidRPr="00C91B9F" w:rsidRDefault="00AC7205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C91B9F">
        <w:rPr>
          <w:rFonts w:eastAsiaTheme="minorHAnsi"/>
          <w:bCs/>
          <w:sz w:val="28"/>
          <w:szCs w:val="28"/>
          <w:lang w:eastAsia="en-US"/>
        </w:rPr>
        <w:t>4) не является получателем средств бюджета муниципального образования Чукотский муниципальный район в соответствии с иными муниципальными правовыми актами на цели, указанные в пункте 1.4. раздела 1 настоящего Порядка;</w:t>
      </w:r>
    </w:p>
    <w:p w14:paraId="0581DA63" w14:textId="77777777" w:rsidR="00AC7205" w:rsidRPr="00C91B9F" w:rsidRDefault="00AC7205" w:rsidP="00C91B9F">
      <w:pPr>
        <w:ind w:firstLine="709"/>
        <w:jc w:val="both"/>
        <w:rPr>
          <w:sz w:val="28"/>
          <w:szCs w:val="28"/>
        </w:rPr>
      </w:pPr>
      <w:r w:rsidRPr="00C91B9F">
        <w:rPr>
          <w:sz w:val="28"/>
          <w:szCs w:val="28"/>
        </w:rPr>
        <w:t xml:space="preserve">5) не является иностранным агентом в соответствии с </w:t>
      </w:r>
      <w:r w:rsidRPr="00C91B9F">
        <w:rPr>
          <w:rStyle w:val="afa"/>
          <w:color w:val="000000" w:themeColor="text1"/>
          <w:sz w:val="28"/>
          <w:szCs w:val="28"/>
        </w:rPr>
        <w:t>Федеральным законом</w:t>
      </w:r>
      <w:r w:rsidRPr="00C91B9F">
        <w:rPr>
          <w:color w:val="000000" w:themeColor="text1"/>
          <w:sz w:val="28"/>
          <w:szCs w:val="28"/>
        </w:rPr>
        <w:t xml:space="preserve"> </w:t>
      </w:r>
      <w:r w:rsidRPr="00C91B9F">
        <w:rPr>
          <w:sz w:val="28"/>
          <w:szCs w:val="28"/>
        </w:rPr>
        <w:t xml:space="preserve">«О </w:t>
      </w:r>
      <w:proofErr w:type="gramStart"/>
      <w:r w:rsidRPr="00C91B9F">
        <w:rPr>
          <w:sz w:val="28"/>
          <w:szCs w:val="28"/>
        </w:rPr>
        <w:t>контроле за</w:t>
      </w:r>
      <w:proofErr w:type="gramEnd"/>
      <w:r w:rsidRPr="00C91B9F">
        <w:rPr>
          <w:sz w:val="28"/>
          <w:szCs w:val="28"/>
        </w:rPr>
        <w:t xml:space="preserve"> деятельностью лиц, находящихся под иностранным влиянием»;</w:t>
      </w:r>
    </w:p>
    <w:p w14:paraId="61A3ABD1" w14:textId="77777777" w:rsidR="00AC7205" w:rsidRPr="00C91B9F" w:rsidRDefault="00AC7205" w:rsidP="00C91B9F">
      <w:pPr>
        <w:ind w:firstLine="709"/>
        <w:jc w:val="both"/>
        <w:rPr>
          <w:sz w:val="28"/>
          <w:szCs w:val="28"/>
        </w:rPr>
      </w:pPr>
      <w:r w:rsidRPr="00C91B9F">
        <w:rPr>
          <w:sz w:val="28"/>
          <w:szCs w:val="28"/>
        </w:rPr>
        <w:t xml:space="preserve">6)  на едином налоговом счете отсутствует или не превышает размер, определенный </w:t>
      </w:r>
      <w:r w:rsidRPr="00C91B9F">
        <w:rPr>
          <w:rStyle w:val="afa"/>
          <w:color w:val="000000" w:themeColor="text1"/>
          <w:sz w:val="28"/>
          <w:szCs w:val="28"/>
        </w:rPr>
        <w:t>пунктом 3 статьи 47</w:t>
      </w:r>
      <w:r w:rsidRPr="00C91B9F">
        <w:rPr>
          <w:color w:val="000000" w:themeColor="text1"/>
          <w:sz w:val="28"/>
          <w:szCs w:val="28"/>
        </w:rPr>
        <w:t xml:space="preserve"> </w:t>
      </w:r>
      <w:r w:rsidRPr="00C91B9F">
        <w:rPr>
          <w:sz w:val="28"/>
          <w:szCs w:val="28"/>
        </w:rPr>
        <w:t>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5F035AAF" w14:textId="77777777" w:rsidR="00AC7205" w:rsidRPr="00C91B9F" w:rsidRDefault="00AC7205" w:rsidP="00C91B9F">
      <w:pPr>
        <w:ind w:firstLine="709"/>
        <w:jc w:val="both"/>
        <w:rPr>
          <w:sz w:val="28"/>
          <w:szCs w:val="28"/>
        </w:rPr>
      </w:pPr>
      <w:proofErr w:type="gramStart"/>
      <w:r w:rsidRPr="00C91B9F">
        <w:rPr>
          <w:sz w:val="28"/>
          <w:szCs w:val="28"/>
        </w:rPr>
        <w:t xml:space="preserve">7)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</w:t>
      </w:r>
      <w:r w:rsidRPr="00C91B9F">
        <w:rPr>
          <w:sz w:val="28"/>
          <w:szCs w:val="28"/>
        </w:rPr>
        <w:lastRenderedPageBreak/>
        <w:t>соответственно высшим исполнительным органом субъекта Российской</w:t>
      </w:r>
      <w:proofErr w:type="gramEnd"/>
      <w:r w:rsidRPr="00C91B9F">
        <w:rPr>
          <w:sz w:val="28"/>
          <w:szCs w:val="28"/>
        </w:rPr>
        <w:t xml:space="preserve"> Федерации (местной администрацией);</w:t>
      </w:r>
    </w:p>
    <w:p w14:paraId="1EBAE75C" w14:textId="77777777" w:rsidR="00AC7205" w:rsidRPr="00C91B9F" w:rsidRDefault="00AC7205" w:rsidP="00C91B9F">
      <w:pPr>
        <w:ind w:firstLine="709"/>
        <w:jc w:val="both"/>
        <w:rPr>
          <w:sz w:val="28"/>
          <w:szCs w:val="28"/>
        </w:rPr>
      </w:pPr>
      <w:r w:rsidRPr="00C91B9F">
        <w:rPr>
          <w:sz w:val="28"/>
          <w:szCs w:val="28"/>
        </w:rPr>
        <w:t xml:space="preserve">8) </w:t>
      </w:r>
      <w:r w:rsidRPr="00C91B9F">
        <w:rPr>
          <w:rFonts w:eastAsiaTheme="minorHAnsi"/>
          <w:bCs/>
          <w:sz w:val="28"/>
          <w:szCs w:val="28"/>
          <w:lang w:eastAsia="en-US"/>
        </w:rPr>
        <w:t>получатель субсидии</w:t>
      </w:r>
      <w:r w:rsidR="00B802CC" w:rsidRPr="00C91B9F">
        <w:rPr>
          <w:rFonts w:eastAsiaTheme="minorHAnsi"/>
          <w:bCs/>
          <w:sz w:val="28"/>
          <w:szCs w:val="28"/>
          <w:lang w:eastAsia="en-US"/>
        </w:rPr>
        <w:t>, являющийся индивидуальным предпринимателем, не прекратил деятельность в качестве индивидуального предпринимателя</w:t>
      </w:r>
    </w:p>
    <w:p w14:paraId="034A6A99" w14:textId="77777777" w:rsidR="00AC7205" w:rsidRPr="00C91B9F" w:rsidRDefault="00AC7205" w:rsidP="00C91B9F">
      <w:pPr>
        <w:ind w:firstLine="709"/>
        <w:jc w:val="both"/>
        <w:rPr>
          <w:sz w:val="28"/>
          <w:szCs w:val="28"/>
        </w:rPr>
      </w:pPr>
      <w:r w:rsidRPr="00C91B9F">
        <w:rPr>
          <w:sz w:val="28"/>
          <w:szCs w:val="28"/>
        </w:rPr>
        <w:t xml:space="preserve">9) в реестре дисквалифицированных лиц отсутствуют сведения </w:t>
      </w:r>
      <w:r w:rsidR="00B802CC" w:rsidRPr="00C91B9F">
        <w:rPr>
          <w:sz w:val="28"/>
          <w:szCs w:val="28"/>
        </w:rPr>
        <w:t>об индивидуальном предпринимателе, о физическом лице, являющихся получателями субсидии</w:t>
      </w:r>
      <w:r w:rsidRPr="00C91B9F">
        <w:rPr>
          <w:sz w:val="28"/>
          <w:szCs w:val="28"/>
        </w:rPr>
        <w:t>;</w:t>
      </w:r>
    </w:p>
    <w:p w14:paraId="58E82F92" w14:textId="35BD8BB4" w:rsidR="00AC7205" w:rsidRPr="00C91B9F" w:rsidRDefault="00AC7205" w:rsidP="00C91B9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91B9F">
        <w:rPr>
          <w:rFonts w:eastAsiaTheme="minorHAnsi"/>
          <w:sz w:val="28"/>
          <w:szCs w:val="28"/>
          <w:lang w:eastAsia="en-US"/>
        </w:rPr>
        <w:t>10) дал согласие на осуществление Уполномоченным органом</w:t>
      </w:r>
      <w:r w:rsidR="009917DC" w:rsidRPr="00C91B9F">
        <w:rPr>
          <w:rFonts w:eastAsiaTheme="minorHAnsi"/>
          <w:sz w:val="28"/>
          <w:szCs w:val="28"/>
          <w:lang w:eastAsia="en-US"/>
        </w:rPr>
        <w:t>,</w:t>
      </w:r>
      <w:r w:rsidRPr="00C91B9F">
        <w:rPr>
          <w:rFonts w:eastAsiaTheme="minorHAnsi"/>
          <w:sz w:val="28"/>
          <w:szCs w:val="28"/>
          <w:lang w:eastAsia="en-US"/>
        </w:rPr>
        <w:t xml:space="preserve"> </w:t>
      </w:r>
      <w:r w:rsidR="009917DC" w:rsidRPr="00C91B9F">
        <w:rPr>
          <w:rFonts w:eastAsiaTheme="minorHAnsi"/>
          <w:sz w:val="28"/>
          <w:szCs w:val="28"/>
          <w:lang w:eastAsia="en-US"/>
        </w:rPr>
        <w:t>органами муниципального финансового контроля, органами государственного финансового контроля проверок соблюдения им</w:t>
      </w:r>
      <w:r w:rsidRPr="00C91B9F">
        <w:rPr>
          <w:rFonts w:eastAsiaTheme="minorHAnsi"/>
          <w:sz w:val="28"/>
          <w:szCs w:val="28"/>
          <w:lang w:eastAsia="en-US"/>
        </w:rPr>
        <w:t xml:space="preserve"> условий и порядка предоставления субсидии, в том числе в части достижения результатов предоставления субсидии;</w:t>
      </w:r>
    </w:p>
    <w:p w14:paraId="5E75D286" w14:textId="77777777" w:rsidR="00AC7205" w:rsidRPr="00C91B9F" w:rsidRDefault="00AC7205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91B9F">
        <w:rPr>
          <w:rFonts w:eastAsiaTheme="minorHAnsi"/>
          <w:sz w:val="28"/>
          <w:szCs w:val="28"/>
          <w:lang w:eastAsia="en-US"/>
        </w:rPr>
        <w:t>11) иные требования, не указанные в настоящем подпункте, определенные настоящим правовым актом.</w:t>
      </w:r>
    </w:p>
    <w:p w14:paraId="691A5165" w14:textId="1B32C99A" w:rsidR="00AC7205" w:rsidRPr="00C91B9F" w:rsidRDefault="00AC7205" w:rsidP="00C91B9F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C91B9F">
        <w:rPr>
          <w:rFonts w:eastAsiaTheme="minorHAnsi"/>
          <w:sz w:val="28"/>
          <w:szCs w:val="28"/>
          <w:lang w:eastAsia="en-US"/>
        </w:rPr>
        <w:t>2.2.</w:t>
      </w:r>
      <w:r w:rsidRPr="00C91B9F">
        <w:rPr>
          <w:sz w:val="28"/>
          <w:szCs w:val="28"/>
        </w:rPr>
        <w:t xml:space="preserve"> </w:t>
      </w:r>
      <w:proofErr w:type="gramStart"/>
      <w:r w:rsidRPr="00C91B9F">
        <w:rPr>
          <w:bCs/>
          <w:sz w:val="28"/>
          <w:szCs w:val="28"/>
        </w:rPr>
        <w:t>Получател</w:t>
      </w:r>
      <w:r w:rsidR="00727CDD" w:rsidRPr="00C91B9F">
        <w:rPr>
          <w:bCs/>
          <w:sz w:val="28"/>
          <w:szCs w:val="28"/>
        </w:rPr>
        <w:t>ь</w:t>
      </w:r>
      <w:r w:rsidRPr="00C91B9F">
        <w:rPr>
          <w:bCs/>
          <w:sz w:val="28"/>
          <w:szCs w:val="28"/>
        </w:rPr>
        <w:t xml:space="preserve"> для подтверждения соответствия требованиям, установленным пунктом 2.1. раздела 2 настоящего Порядка, </w:t>
      </w:r>
      <w:r w:rsidR="009917DC" w:rsidRPr="00C91B9F">
        <w:rPr>
          <w:bCs/>
          <w:sz w:val="28"/>
          <w:szCs w:val="28"/>
        </w:rPr>
        <w:t xml:space="preserve"> предоставляет в срок до </w:t>
      </w:r>
      <w:r w:rsidR="00577568" w:rsidRPr="00C91B9F">
        <w:rPr>
          <w:bCs/>
          <w:sz w:val="28"/>
          <w:szCs w:val="28"/>
        </w:rPr>
        <w:t>2</w:t>
      </w:r>
      <w:r w:rsidR="009917DC" w:rsidRPr="00C91B9F">
        <w:rPr>
          <w:bCs/>
          <w:sz w:val="28"/>
          <w:szCs w:val="28"/>
        </w:rPr>
        <w:t xml:space="preserve">5 февраля текущего года включительно, </w:t>
      </w:r>
      <w:r w:rsidRPr="00C91B9F">
        <w:rPr>
          <w:bCs/>
          <w:sz w:val="28"/>
          <w:szCs w:val="28"/>
        </w:rPr>
        <w:t>документы и справки</w:t>
      </w:r>
      <w:r w:rsidR="009917DC" w:rsidRPr="00C91B9F">
        <w:rPr>
          <w:sz w:val="28"/>
          <w:szCs w:val="28"/>
        </w:rPr>
        <w:t xml:space="preserve"> </w:t>
      </w:r>
      <w:r w:rsidR="009917DC" w:rsidRPr="00C91B9F">
        <w:rPr>
          <w:bCs/>
          <w:sz w:val="28"/>
          <w:szCs w:val="28"/>
        </w:rPr>
        <w:t>по форме приложения 1 к настоящему Порядку</w:t>
      </w:r>
      <w:r w:rsidRPr="00C91B9F">
        <w:rPr>
          <w:bCs/>
          <w:sz w:val="28"/>
          <w:szCs w:val="28"/>
        </w:rPr>
        <w:t xml:space="preserve"> на бумажном носителе в Уполномоченный орган нарочным либо направляют в адрес Уполномоченного органа почтовым отправлением с одновременным направлением в электронном виде на адрес электронной почты Уполномоченного органа.</w:t>
      </w:r>
      <w:proofErr w:type="gramEnd"/>
    </w:p>
    <w:p w14:paraId="31B16D0E" w14:textId="77777777" w:rsidR="00810705" w:rsidRPr="00C91B9F" w:rsidRDefault="00810705" w:rsidP="00C91B9F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91B9F">
        <w:rPr>
          <w:color w:val="000000" w:themeColor="text1"/>
          <w:sz w:val="28"/>
          <w:szCs w:val="28"/>
        </w:rPr>
        <w:t>2.3.</w:t>
      </w:r>
      <w:r w:rsidR="00727CDD" w:rsidRPr="00C91B9F">
        <w:rPr>
          <w:color w:val="000000" w:themeColor="text1"/>
          <w:sz w:val="28"/>
          <w:szCs w:val="28"/>
        </w:rPr>
        <w:t xml:space="preserve"> </w:t>
      </w:r>
      <w:r w:rsidRPr="00C91B9F">
        <w:rPr>
          <w:rFonts w:eastAsiaTheme="minorHAnsi"/>
          <w:color w:val="000000" w:themeColor="text1"/>
          <w:sz w:val="28"/>
          <w:szCs w:val="28"/>
          <w:lang w:eastAsia="en-US"/>
        </w:rPr>
        <w:t>Порядок и сроки проведения Уполномоченным органом проверки на соответствие требованиям, указанным в пункте 2.1. настоящего Порядка.</w:t>
      </w:r>
    </w:p>
    <w:p w14:paraId="7EB171FF" w14:textId="47235ABE" w:rsidR="00810705" w:rsidRPr="00C91B9F" w:rsidRDefault="00810705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Проверка Получателя на соответствие вышеуказанным требованиям проводится Уполномоченным органом путём получения информации о Получателе, содержащейся в Едином государственном реестре </w:t>
      </w:r>
      <w:r w:rsidR="00727CDD"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индивидуальных предпринимателей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, а также путём направления запросов в рамках межведомственного взаимодействия </w:t>
      </w:r>
      <w:r w:rsidRPr="00C91B9F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в срок до 1 </w:t>
      </w:r>
      <w:r w:rsidR="00577568" w:rsidRPr="00C91B9F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марта</w:t>
      </w:r>
      <w:r w:rsidR="00D0089B" w:rsidRPr="00C91B9F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 текущего</w:t>
      </w:r>
      <w:r w:rsidRPr="00C91B9F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 финансового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года.</w:t>
      </w:r>
      <w:r w:rsidRPr="00C91B9F">
        <w:rPr>
          <w:color w:val="000000" w:themeColor="text1"/>
          <w:sz w:val="28"/>
          <w:szCs w:val="28"/>
        </w:rPr>
        <w:t xml:space="preserve"> 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Также Получатель вправе самостоятельно предоставить вышеуказанные сведения и справки.</w:t>
      </w:r>
      <w:r w:rsidR="00AE6009" w:rsidRPr="00C91B9F">
        <w:rPr>
          <w:sz w:val="28"/>
          <w:szCs w:val="28"/>
        </w:rPr>
        <w:t xml:space="preserve"> </w:t>
      </w:r>
      <w:r w:rsidR="00AE6009"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Проверка документов осуществляется Уполномоченным органом в течение 5 календарных дней с даты их предоставления Получателем.</w:t>
      </w:r>
    </w:p>
    <w:p w14:paraId="786F4183" w14:textId="77777777" w:rsidR="00810705" w:rsidRPr="00C91B9F" w:rsidRDefault="00810705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В случае непредставления Получателем самостоятельно документов, указанных в пункте 2.1. раздела 2 настоящего Порядка, Уполномоченный орган </w:t>
      </w:r>
      <w:r w:rsidRPr="00C91B9F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в течение 10 (десяти)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рабочих дней, следующих за днём регистрации заявки и документов Получателя в Уполномоченном органе, с использованием системы межведомственного электронного взаимодействия направляет запросы о предоставлении сведений в отношении Получателя:</w:t>
      </w:r>
    </w:p>
    <w:p w14:paraId="5F3144C9" w14:textId="77777777" w:rsidR="00810705" w:rsidRPr="00C91B9F" w:rsidRDefault="00810705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1) из Единого государственного реестра юридических лиц или Единого государственного реестра индивидуальных предпринимателей на сайте в сети «Интернет» (https://egrul.nalog.ru/index.html);</w:t>
      </w:r>
    </w:p>
    <w:p w14:paraId="0028B927" w14:textId="77777777" w:rsidR="00810705" w:rsidRPr="00C91B9F" w:rsidRDefault="00810705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proofErr w:type="gramStart"/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2) из перечня организаций и физических лиц, в отношении которых имеются сведения об их причастности к экстремистской деятельности или терроризму, а также сведения из перечня организаций и физических лиц, 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lastRenderedPageBreak/>
        <w:t>связанных с терроризмом или с распространением оружия массового уничтожения, составляемые в соответствии с решениями Совета Безопасности ООН на сайте в сети «Интернет» (https://fedsfm.ru);</w:t>
      </w:r>
      <w:proofErr w:type="gramEnd"/>
    </w:p>
    <w:p w14:paraId="3553B063" w14:textId="77777777" w:rsidR="00810705" w:rsidRPr="00C91B9F" w:rsidRDefault="00810705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3) из реестра иностранных агентов на сайте в сети «Интернет» (https://www.minjust.gov.ru);</w:t>
      </w:r>
    </w:p>
    <w:p w14:paraId="66A287AD" w14:textId="77777777" w:rsidR="00810705" w:rsidRPr="00C91B9F" w:rsidRDefault="00810705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4) из Единого федерального реестра сведений о банкротстве на сайте в сети «Интернет» (https://bankrot.fedresurs.ru/);</w:t>
      </w:r>
    </w:p>
    <w:p w14:paraId="043BEB8A" w14:textId="77777777" w:rsidR="00810705" w:rsidRPr="00C91B9F" w:rsidRDefault="00810705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5) из реестра дисквалифицированных лиц на сайте в сети «Интернет» (https://service.nalog.ru/disqualified.do);</w:t>
      </w:r>
    </w:p>
    <w:p w14:paraId="09C7D1FF" w14:textId="77777777" w:rsidR="00810705" w:rsidRPr="00C91B9F" w:rsidRDefault="00810705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от структурных подразделений Администрации муниципального образования Чукотский муниципальный район:</w:t>
      </w:r>
    </w:p>
    <w:p w14:paraId="51CFD457" w14:textId="77777777" w:rsidR="00810705" w:rsidRPr="00C91B9F" w:rsidRDefault="00810705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6) о неполучении (получении) средств из бюджета муниципального образования Чукотский муниципальный район в соответствии с иными правовыми актами Чукотского муниципального района на цели, указанные в пункте 1.4. раздела 1 настоящего Порядка;</w:t>
      </w:r>
    </w:p>
    <w:p w14:paraId="2D11E9FE" w14:textId="77777777" w:rsidR="00810705" w:rsidRPr="00C91B9F" w:rsidRDefault="00810705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7) об отсутствии (наличии) просроченной задолженности по возврату в районный бюджет субсидий, бюджетных инвестиций, предоставленных, в том числе в соответствии с иными муниципальными правовыми актами Чукотского муниципального района, а также иной просроченной задолженности перед Чукотским муниципальным районом. </w:t>
      </w:r>
    </w:p>
    <w:p w14:paraId="234A8DB1" w14:textId="77777777" w:rsidR="00810705" w:rsidRPr="00C91B9F" w:rsidRDefault="00810705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8) о наличии (отсутствии)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 состоянию на дату подписания заявки участника отбора) - в ФНС России.</w:t>
      </w:r>
    </w:p>
    <w:p w14:paraId="7E2A7FA9" w14:textId="325D0E01" w:rsidR="00810705" w:rsidRPr="00C91B9F" w:rsidRDefault="00810705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2.4.</w:t>
      </w:r>
      <w:r w:rsidRPr="00C91B9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Для заключения соглашения о предоставлении субсидии (далее - Соглашение) Получатель представляет в Уполномоченный орган </w:t>
      </w:r>
      <w:r w:rsidRPr="00C91B9F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срок до </w:t>
      </w:r>
      <w:r w:rsidR="00577568" w:rsidRPr="00C91B9F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="00F51C4E" w:rsidRPr="00C91B9F"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 w:rsidR="00637E96" w:rsidRPr="00C91B9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F51C4E" w:rsidRPr="00C91B9F">
        <w:rPr>
          <w:rFonts w:eastAsiaTheme="minorHAnsi"/>
          <w:color w:val="000000" w:themeColor="text1"/>
          <w:sz w:val="28"/>
          <w:szCs w:val="28"/>
          <w:lang w:eastAsia="en-US"/>
        </w:rPr>
        <w:t>февраля</w:t>
      </w:r>
      <w:r w:rsidRPr="00C91B9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текущего финансового года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следующие документы:</w:t>
      </w:r>
    </w:p>
    <w:p w14:paraId="3F7077B9" w14:textId="28C0A51B" w:rsidR="00810705" w:rsidRPr="00C91B9F" w:rsidRDefault="00810705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- заявку на предоставление субсидии (далее - заявка), по форме, согласно </w:t>
      </w:r>
      <w:r w:rsidR="00D0089B"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приложению 1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к настоящему Порядку;</w:t>
      </w:r>
    </w:p>
    <w:p w14:paraId="58ADBB76" w14:textId="77777777" w:rsidR="00810705" w:rsidRPr="00C91B9F" w:rsidRDefault="00810705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-  согласие на публикацию (размещение) в сети «Интернет» информации о получателе субсидии, о подаваемой получателем субсидии заявке, иной информации о получателе субсидии, связанной с предоставлением субсидии, по форме, согласно приложению 2 к настоящему Порядку;</w:t>
      </w:r>
    </w:p>
    <w:p w14:paraId="1BFD941B" w14:textId="77777777" w:rsidR="00E35CDE" w:rsidRPr="00C91B9F" w:rsidRDefault="00810705" w:rsidP="00C91B9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- </w:t>
      </w:r>
      <w:r w:rsidR="00E35CDE"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к</w:t>
      </w:r>
      <w:r w:rsidR="00E35CDE" w:rsidRPr="00C91B9F">
        <w:rPr>
          <w:sz w:val="28"/>
          <w:szCs w:val="28"/>
          <w:lang w:eastAsia="en-US"/>
        </w:rPr>
        <w:t>арточку предприятия с указанием банковских реквизитов;</w:t>
      </w:r>
    </w:p>
    <w:p w14:paraId="6A279B69" w14:textId="12709A03" w:rsidR="00E35CDE" w:rsidRPr="00C91B9F" w:rsidRDefault="00E35CDE" w:rsidP="00C91B9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 w:rsidRPr="00C91B9F">
        <w:rPr>
          <w:sz w:val="28"/>
          <w:szCs w:val="28"/>
        </w:rPr>
        <w:t xml:space="preserve">- </w:t>
      </w:r>
      <w:r w:rsidR="00D0089B" w:rsidRPr="00C91B9F">
        <w:rPr>
          <w:sz w:val="28"/>
          <w:szCs w:val="28"/>
        </w:rPr>
        <w:t>документы,</w:t>
      </w:r>
      <w:r w:rsidRPr="00C91B9F">
        <w:rPr>
          <w:sz w:val="28"/>
          <w:szCs w:val="28"/>
        </w:rPr>
        <w:t xml:space="preserve"> подтверждающие наличие </w:t>
      </w:r>
      <w:r w:rsidRPr="00C91B9F">
        <w:rPr>
          <w:rFonts w:eastAsiaTheme="minorHAnsi"/>
          <w:sz w:val="28"/>
          <w:szCs w:val="28"/>
          <w:lang w:eastAsia="en-US"/>
        </w:rPr>
        <w:t>кредиторской задолженности по коммунальным услугам</w:t>
      </w:r>
      <w:r w:rsidR="00550F54" w:rsidRPr="00C91B9F">
        <w:rPr>
          <w:rFonts w:eastAsiaTheme="minorHAnsi"/>
          <w:sz w:val="28"/>
          <w:szCs w:val="28"/>
          <w:lang w:eastAsia="en-US"/>
        </w:rPr>
        <w:t xml:space="preserve"> (Акт сверки </w:t>
      </w:r>
      <w:r w:rsidR="00282484" w:rsidRPr="00C91B9F">
        <w:rPr>
          <w:rFonts w:eastAsiaTheme="minorHAnsi"/>
          <w:sz w:val="28"/>
          <w:szCs w:val="28"/>
          <w:lang w:eastAsia="en-US"/>
        </w:rPr>
        <w:t xml:space="preserve">взаимных расчетов </w:t>
      </w:r>
      <w:r w:rsidR="00D0089B" w:rsidRPr="00C91B9F">
        <w:rPr>
          <w:rFonts w:eastAsiaTheme="minorHAnsi"/>
          <w:sz w:val="28"/>
          <w:szCs w:val="28"/>
          <w:lang w:eastAsia="en-US"/>
        </w:rPr>
        <w:t>между организацией,</w:t>
      </w:r>
      <w:r w:rsidR="00550F54" w:rsidRPr="00C91B9F">
        <w:rPr>
          <w:rFonts w:eastAsiaTheme="minorHAnsi"/>
          <w:sz w:val="28"/>
          <w:szCs w:val="28"/>
          <w:lang w:eastAsia="en-US"/>
        </w:rPr>
        <w:t xml:space="preserve"> предоставляющей коммунальные услуги с </w:t>
      </w:r>
      <w:proofErr w:type="gramStart"/>
      <w:r w:rsidR="00550F54" w:rsidRPr="00C91B9F">
        <w:rPr>
          <w:rFonts w:eastAsiaTheme="minorHAnsi"/>
          <w:sz w:val="28"/>
          <w:szCs w:val="28"/>
          <w:lang w:eastAsia="en-US"/>
        </w:rPr>
        <w:t>контрагентом</w:t>
      </w:r>
      <w:proofErr w:type="gramEnd"/>
      <w:r w:rsidR="00550F54" w:rsidRPr="00C91B9F">
        <w:rPr>
          <w:rFonts w:eastAsiaTheme="minorHAnsi"/>
          <w:sz w:val="28"/>
          <w:szCs w:val="28"/>
          <w:lang w:eastAsia="en-US"/>
        </w:rPr>
        <w:t xml:space="preserve"> которому предоставляются коммунальные услуги);</w:t>
      </w:r>
    </w:p>
    <w:p w14:paraId="0C81EF8D" w14:textId="4EFB9E09" w:rsidR="00E35CDE" w:rsidRPr="00C91B9F" w:rsidRDefault="00E35CDE" w:rsidP="00C91B9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highlight w:val="red"/>
          <w:lang w:eastAsia="en-US"/>
        </w:rPr>
      </w:pPr>
      <w:r w:rsidRPr="00C91B9F">
        <w:rPr>
          <w:sz w:val="28"/>
          <w:szCs w:val="28"/>
        </w:rPr>
        <w:t xml:space="preserve">- </w:t>
      </w:r>
      <w:r w:rsidR="00D0089B" w:rsidRPr="00C91B9F">
        <w:rPr>
          <w:sz w:val="28"/>
          <w:szCs w:val="28"/>
        </w:rPr>
        <w:t>документы,</w:t>
      </w:r>
      <w:r w:rsidRPr="00C91B9F">
        <w:rPr>
          <w:sz w:val="28"/>
          <w:szCs w:val="28"/>
        </w:rPr>
        <w:t xml:space="preserve"> подтверждающие наличие </w:t>
      </w:r>
      <w:r w:rsidRPr="00C91B9F">
        <w:rPr>
          <w:rFonts w:eastAsiaTheme="minorHAnsi"/>
          <w:sz w:val="28"/>
          <w:szCs w:val="28"/>
          <w:lang w:eastAsia="en-US"/>
        </w:rPr>
        <w:t>задолженности по аренде муниципального имущества муниципальной собственности муниципального образования Чукотский муниципальный район</w:t>
      </w:r>
      <w:r w:rsidR="00550F54" w:rsidRPr="00C91B9F">
        <w:rPr>
          <w:rFonts w:eastAsiaTheme="minorHAnsi"/>
          <w:sz w:val="28"/>
          <w:szCs w:val="28"/>
          <w:lang w:eastAsia="en-US"/>
        </w:rPr>
        <w:t xml:space="preserve"> </w:t>
      </w:r>
      <w:r w:rsidR="00282484" w:rsidRPr="00C91B9F">
        <w:rPr>
          <w:rFonts w:eastAsiaTheme="minorHAnsi"/>
          <w:sz w:val="28"/>
          <w:szCs w:val="28"/>
          <w:lang w:eastAsia="en-US"/>
        </w:rPr>
        <w:t xml:space="preserve">(Акт сверки взаимных расчетов </w:t>
      </w:r>
      <w:r w:rsidR="00D0089B" w:rsidRPr="00C91B9F">
        <w:rPr>
          <w:rFonts w:eastAsiaTheme="minorHAnsi"/>
          <w:sz w:val="28"/>
          <w:szCs w:val="28"/>
          <w:lang w:eastAsia="en-US"/>
        </w:rPr>
        <w:t>в отношении имущества,</w:t>
      </w:r>
      <w:r w:rsidR="00282484" w:rsidRPr="00C91B9F">
        <w:rPr>
          <w:rFonts w:eastAsiaTheme="minorHAnsi"/>
          <w:sz w:val="28"/>
          <w:szCs w:val="28"/>
          <w:lang w:eastAsia="en-US"/>
        </w:rPr>
        <w:t xml:space="preserve"> находящегося у Получателя в аренде)</w:t>
      </w:r>
      <w:r w:rsidRPr="00C91B9F">
        <w:rPr>
          <w:rFonts w:eastAsiaTheme="minorHAnsi"/>
          <w:sz w:val="28"/>
          <w:szCs w:val="28"/>
          <w:lang w:eastAsia="en-US"/>
        </w:rPr>
        <w:t>.</w:t>
      </w:r>
    </w:p>
    <w:p w14:paraId="6FCFB6FB" w14:textId="77777777" w:rsidR="00810705" w:rsidRPr="00C91B9F" w:rsidRDefault="00810705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Все копии документов, представляемые Получателем, должны быть заверены подписью и печатью руководителя или лица уполномоченного на исполнение его обязанностей. Документы не должны содержать подчистки 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lastRenderedPageBreak/>
        <w:t>либо приписки, зачеркнутые слова, а также серьезные повреждения, не позволяющие однозначно истолковать содержание документа.</w:t>
      </w:r>
    </w:p>
    <w:p w14:paraId="0EABB552" w14:textId="77777777" w:rsidR="00810705" w:rsidRPr="00C91B9F" w:rsidRDefault="00810705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FF0000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Получатель несет ответственность за достоверность сведений, содержащихся в представленных документах.</w:t>
      </w:r>
    </w:p>
    <w:p w14:paraId="6C57C142" w14:textId="77777777" w:rsidR="00637E96" w:rsidRPr="00C91B9F" w:rsidRDefault="00637E96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2.5. Основаниями для отказа в предоставлении субсидии являются:</w:t>
      </w:r>
    </w:p>
    <w:p w14:paraId="7D9E0333" w14:textId="77777777" w:rsidR="00637E96" w:rsidRPr="00C91B9F" w:rsidRDefault="00637E96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1) несоответствие представленных Получателем документов требованиям, определенным правовым актом, или непредставление (представление не в полном объеме) указанных документов;</w:t>
      </w:r>
    </w:p>
    <w:p w14:paraId="31EDB00B" w14:textId="77777777" w:rsidR="00637E96" w:rsidRPr="00C91B9F" w:rsidRDefault="00637E96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2) установление факта недостоверности представленной Получателем информации;</w:t>
      </w:r>
    </w:p>
    <w:p w14:paraId="06875ADC" w14:textId="77777777" w:rsidR="00637E96" w:rsidRPr="00C91B9F" w:rsidRDefault="00637E96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3) предоставление документов с нарушением срока, установленного пунктом 2.2. настоящего раздела;</w:t>
      </w:r>
    </w:p>
    <w:p w14:paraId="11B55AA1" w14:textId="77777777" w:rsidR="00637E96" w:rsidRPr="00C91B9F" w:rsidRDefault="00637E96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4) </w:t>
      </w:r>
      <w:proofErr w:type="gramStart"/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не поступление</w:t>
      </w:r>
      <w:proofErr w:type="gramEnd"/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в Уполномоченный орган в срок, установленный подпунктом 2.8.4 пункта 2.8. Порядка, проекта Соглашения, подписанного Получателем;</w:t>
      </w:r>
    </w:p>
    <w:p w14:paraId="75628882" w14:textId="77777777" w:rsidR="00637E96" w:rsidRPr="00C91B9F" w:rsidRDefault="00637E96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5) отсутствие бюджетных ассигнований в бюджете Чукотского муниципального района на соответствующий финансовый год на цели, определённые пунктом 1.4. раздела 1 настоящего Порядка.</w:t>
      </w:r>
    </w:p>
    <w:p w14:paraId="601BE201" w14:textId="67F8DD58" w:rsidR="00637E96" w:rsidRPr="00C91B9F" w:rsidRDefault="00637E96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При наличии оснований, указанных в настоящем пункте, Уполномоченный орган в течение 3 (трех) рабочих дней со дня принятия решения об отказе в предоставлении субсидии направляет уведомление,</w:t>
      </w:r>
      <w:r w:rsidRPr="00C91B9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оформленное в форме официального </w:t>
      </w:r>
      <w:r w:rsidR="00D0089B"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письма, с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указанием причин отказа, а также разъясняет порядок обжалования вынесенного решения. Уведомление Получателю направляется посредством почтовой или факсимильной связи, электронной почты либо вручается лично.</w:t>
      </w:r>
    </w:p>
    <w:p w14:paraId="28BA2717" w14:textId="77777777" w:rsidR="00637E96" w:rsidRPr="00C91B9F" w:rsidRDefault="00637E96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В случае несоответствия Получателя требованиям, определенным правовым актом, Уполномоченный орган принимает решение о предоставлении субсидии после устранения Получателем не позднее 10-го рабочего дня со дня, следующего за днем получения отказа в предоставлении субсидии. Проверка Получателя субсидии на соответствие установленным требованиям проводится повторно в соответствии с пунктами 2.2. и 2.3.</w:t>
      </w:r>
    </w:p>
    <w:p w14:paraId="087A7852" w14:textId="7A38D50D" w:rsidR="00637E96" w:rsidRPr="00C91B9F" w:rsidRDefault="00637E96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2.6.</w:t>
      </w:r>
      <w:r w:rsidRPr="00C91B9F">
        <w:rPr>
          <w:color w:val="000000" w:themeColor="text1"/>
          <w:sz w:val="28"/>
          <w:szCs w:val="28"/>
        </w:rPr>
        <w:t xml:space="preserve"> 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Субсидия предоставляется Получателю в порядке предоставления муниципальной преференции </w:t>
      </w:r>
      <w:r w:rsidR="00C05919"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в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размере</w:t>
      </w:r>
      <w:r w:rsidR="00C05919"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и в пределах бюджетных ассигнований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, установленн</w:t>
      </w:r>
      <w:r w:rsidR="00C05919"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ых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решением Совета депутатов муниципального образования Чукотский муниципальный район о бюджете Чукотского муниципального района на текущий финансовый год.</w:t>
      </w:r>
    </w:p>
    <w:p w14:paraId="5D66A8E5" w14:textId="6A59B638" w:rsidR="00637E96" w:rsidRPr="00C91B9F" w:rsidRDefault="00637E96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Субсидия направляется на возмещение затрат, связанных </w:t>
      </w:r>
      <w:proofErr w:type="gramStart"/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с</w:t>
      </w:r>
      <w:proofErr w:type="gramEnd"/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:</w:t>
      </w:r>
    </w:p>
    <w:p w14:paraId="466A417E" w14:textId="046906CC" w:rsidR="00637E96" w:rsidRPr="00C91B9F" w:rsidRDefault="00637E96" w:rsidP="00C91B9F">
      <w:pPr>
        <w:ind w:firstLine="709"/>
        <w:jc w:val="both"/>
        <w:rPr>
          <w:color w:val="000000" w:themeColor="text1"/>
          <w:sz w:val="28"/>
          <w:szCs w:val="28"/>
        </w:rPr>
      </w:pPr>
      <w:r w:rsidRPr="00C91B9F">
        <w:rPr>
          <w:color w:val="000000" w:themeColor="text1"/>
          <w:sz w:val="28"/>
          <w:szCs w:val="28"/>
        </w:rPr>
        <w:t xml:space="preserve">1) </w:t>
      </w:r>
      <w:r w:rsidR="00AE6009" w:rsidRPr="00C91B9F">
        <w:rPr>
          <w:color w:val="000000" w:themeColor="text1"/>
          <w:sz w:val="28"/>
          <w:szCs w:val="28"/>
        </w:rPr>
        <w:t xml:space="preserve">поддержкой развития </w:t>
      </w:r>
      <w:r w:rsidR="00FD2427" w:rsidRPr="00C91B9F">
        <w:rPr>
          <w:sz w:val="28"/>
          <w:szCs w:val="28"/>
        </w:rPr>
        <w:t>любительского рыболовства</w:t>
      </w:r>
      <w:r w:rsidR="00FD2427" w:rsidRPr="00C91B9F">
        <w:rPr>
          <w:color w:val="000000" w:themeColor="text1"/>
          <w:sz w:val="28"/>
          <w:szCs w:val="28"/>
        </w:rPr>
        <w:t xml:space="preserve"> </w:t>
      </w:r>
      <w:r w:rsidRPr="00C91B9F">
        <w:rPr>
          <w:color w:val="000000" w:themeColor="text1"/>
          <w:sz w:val="28"/>
          <w:szCs w:val="28"/>
        </w:rPr>
        <w:t>на территории Чукотского муниципального района;</w:t>
      </w:r>
    </w:p>
    <w:p w14:paraId="755F529E" w14:textId="07EF5908" w:rsidR="00637E96" w:rsidRPr="00C91B9F" w:rsidRDefault="00637E96" w:rsidP="00C91B9F">
      <w:pPr>
        <w:ind w:firstLine="709"/>
        <w:jc w:val="both"/>
        <w:rPr>
          <w:color w:val="000000" w:themeColor="text1"/>
          <w:sz w:val="28"/>
          <w:szCs w:val="28"/>
        </w:rPr>
      </w:pPr>
      <w:r w:rsidRPr="00C91B9F">
        <w:rPr>
          <w:color w:val="000000" w:themeColor="text1"/>
          <w:sz w:val="28"/>
          <w:szCs w:val="28"/>
        </w:rPr>
        <w:t xml:space="preserve">2) </w:t>
      </w:r>
      <w:r w:rsidR="00FD2427" w:rsidRPr="00C91B9F">
        <w:rPr>
          <w:sz w:val="28"/>
          <w:szCs w:val="28"/>
        </w:rPr>
        <w:t>возмещением расходов по обустройству участков любительского рыболовства</w:t>
      </w:r>
      <w:r w:rsidRPr="00C91B9F">
        <w:rPr>
          <w:color w:val="000000" w:themeColor="text1"/>
          <w:sz w:val="28"/>
          <w:szCs w:val="28"/>
        </w:rPr>
        <w:t>.</w:t>
      </w:r>
    </w:p>
    <w:p w14:paraId="64F15B0D" w14:textId="002D1883" w:rsidR="00AC7205" w:rsidRPr="00C91B9F" w:rsidRDefault="00AC7205" w:rsidP="00C91B9F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91B9F">
        <w:rPr>
          <w:color w:val="000000" w:themeColor="text1"/>
          <w:sz w:val="28"/>
          <w:szCs w:val="28"/>
        </w:rPr>
        <w:t xml:space="preserve">2.7. </w:t>
      </w:r>
      <w:r w:rsidRPr="00C91B9F">
        <w:rPr>
          <w:rFonts w:eastAsiaTheme="minorHAnsi"/>
          <w:color w:val="000000" w:themeColor="text1"/>
          <w:sz w:val="28"/>
          <w:szCs w:val="28"/>
          <w:lang w:eastAsia="en-US"/>
        </w:rPr>
        <w:t>Размер субсидии</w:t>
      </w:r>
      <w:r w:rsidR="00637E96" w:rsidRPr="00C91B9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37E96"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на возмещение затрат</w:t>
      </w:r>
      <w:r w:rsidR="00AE6009"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, связанных с поддержкой развития</w:t>
      </w:r>
      <w:r w:rsidR="00637E96"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 w:rsidR="006C4D0D" w:rsidRPr="00C91B9F">
        <w:rPr>
          <w:sz w:val="28"/>
          <w:szCs w:val="28"/>
        </w:rPr>
        <w:t>любительского рыболовства</w:t>
      </w:r>
      <w:r w:rsidR="006C4D0D" w:rsidRPr="00C91B9F">
        <w:rPr>
          <w:color w:val="000000" w:themeColor="text1"/>
          <w:sz w:val="28"/>
          <w:szCs w:val="28"/>
        </w:rPr>
        <w:t xml:space="preserve"> </w:t>
      </w:r>
      <w:r w:rsidR="00637E96" w:rsidRPr="00C91B9F">
        <w:rPr>
          <w:color w:val="000000" w:themeColor="text1"/>
          <w:sz w:val="28"/>
          <w:szCs w:val="28"/>
        </w:rPr>
        <w:t>на территории Чукотского муниципального района</w:t>
      </w:r>
      <w:r w:rsidRPr="00C91B9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определяется по следующей формуле:</w:t>
      </w:r>
    </w:p>
    <w:p w14:paraId="1A3EF20B" w14:textId="5D60767B" w:rsidR="00AC7205" w:rsidRPr="00C91B9F" w:rsidRDefault="00AC7205" w:rsidP="00C91B9F">
      <w:pPr>
        <w:tabs>
          <w:tab w:val="left" w:pos="426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91B9F">
        <w:rPr>
          <w:color w:val="000000" w:themeColor="text1"/>
          <w:sz w:val="28"/>
          <w:szCs w:val="28"/>
        </w:rPr>
        <w:t>С=</w:t>
      </w:r>
      <w:r w:rsidRPr="00C91B9F">
        <w:rPr>
          <w:color w:val="000000" w:themeColor="text1"/>
          <w:sz w:val="28"/>
          <w:szCs w:val="28"/>
          <w:lang w:val="en-US"/>
        </w:rPr>
        <w:t>R</w:t>
      </w:r>
      <w:r w:rsidRPr="00C91B9F">
        <w:rPr>
          <w:color w:val="000000" w:themeColor="text1"/>
          <w:sz w:val="28"/>
          <w:szCs w:val="28"/>
        </w:rPr>
        <w:t>1+</w:t>
      </w:r>
      <w:r w:rsidRPr="00C91B9F">
        <w:rPr>
          <w:color w:val="000000" w:themeColor="text1"/>
          <w:sz w:val="28"/>
          <w:szCs w:val="28"/>
          <w:lang w:val="en-US"/>
        </w:rPr>
        <w:t>R</w:t>
      </w:r>
      <w:r w:rsidR="006E01E5" w:rsidRPr="00C91B9F">
        <w:rPr>
          <w:color w:val="000000" w:themeColor="text1"/>
          <w:sz w:val="28"/>
          <w:szCs w:val="28"/>
        </w:rPr>
        <w:t>2+</w:t>
      </w:r>
      <w:r w:rsidR="00B320E2" w:rsidRPr="00C91B9F">
        <w:rPr>
          <w:color w:val="000000" w:themeColor="text1"/>
          <w:sz w:val="28"/>
          <w:szCs w:val="28"/>
          <w:lang w:val="en-US"/>
        </w:rPr>
        <w:t>R</w:t>
      </w:r>
      <w:r w:rsidR="00B320E2" w:rsidRPr="00C91B9F">
        <w:rPr>
          <w:color w:val="000000" w:themeColor="text1"/>
          <w:sz w:val="28"/>
          <w:szCs w:val="28"/>
        </w:rPr>
        <w:t>3</w:t>
      </w:r>
      <w:r w:rsidR="006E01E5" w:rsidRPr="00C91B9F">
        <w:rPr>
          <w:color w:val="000000" w:themeColor="text1"/>
          <w:sz w:val="28"/>
          <w:szCs w:val="28"/>
        </w:rPr>
        <w:t>,</w:t>
      </w:r>
      <w:r w:rsidRPr="00C91B9F">
        <w:rPr>
          <w:color w:val="000000" w:themeColor="text1"/>
          <w:sz w:val="28"/>
          <w:szCs w:val="28"/>
        </w:rPr>
        <w:t xml:space="preserve"> где:</w:t>
      </w:r>
    </w:p>
    <w:p w14:paraId="7BD84E2F" w14:textId="5471E8C1" w:rsidR="00AC7205" w:rsidRPr="00C91B9F" w:rsidRDefault="00AC7205" w:rsidP="00C91B9F">
      <w:pPr>
        <w:tabs>
          <w:tab w:val="left" w:pos="426"/>
        </w:tabs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91B9F">
        <w:rPr>
          <w:color w:val="000000" w:themeColor="text1"/>
          <w:sz w:val="28"/>
          <w:szCs w:val="28"/>
        </w:rPr>
        <w:lastRenderedPageBreak/>
        <w:t xml:space="preserve">С – размер субсидии, предоставляемой на </w:t>
      </w:r>
      <w:r w:rsidR="001C2506" w:rsidRPr="00C91B9F">
        <w:rPr>
          <w:color w:val="000000" w:themeColor="text1"/>
          <w:sz w:val="28"/>
          <w:szCs w:val="28"/>
        </w:rPr>
        <w:t>развитие любительского рыболовства на территории муниципальном образовании Чукотский муниципальный район</w:t>
      </w:r>
      <w:r w:rsidRPr="00C91B9F"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27A8615B" w14:textId="11707C22" w:rsidR="006E01E5" w:rsidRPr="00C91B9F" w:rsidRDefault="00AC7205" w:rsidP="00C91B9F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i/>
          <w:iCs/>
          <w:color w:val="000000" w:themeColor="text1"/>
          <w:sz w:val="28"/>
          <w:szCs w:val="28"/>
          <w:shd w:val="clear" w:color="auto" w:fill="FFFFFF"/>
        </w:rPr>
      </w:pPr>
      <w:r w:rsidRPr="00C91B9F">
        <w:rPr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R</w:t>
      </w:r>
      <w:r w:rsidRPr="00C91B9F">
        <w:rPr>
          <w:i/>
          <w:iCs/>
          <w:color w:val="000000" w:themeColor="text1"/>
          <w:sz w:val="28"/>
          <w:szCs w:val="28"/>
          <w:shd w:val="clear" w:color="auto" w:fill="FFFFFF"/>
        </w:rPr>
        <w:t>1</w:t>
      </w:r>
      <w:r w:rsidR="006E01E5" w:rsidRPr="00C91B9F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- справка расчет </w:t>
      </w:r>
      <w:r w:rsidR="00B320E2" w:rsidRPr="00C91B9F">
        <w:rPr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о причитающихся средствах на возмещение затрат, связанных </w:t>
      </w:r>
      <w:r w:rsidR="001C2506" w:rsidRPr="00C91B9F">
        <w:rPr>
          <w:i/>
          <w:iCs/>
          <w:color w:val="000000" w:themeColor="text1"/>
          <w:sz w:val="28"/>
          <w:szCs w:val="28"/>
        </w:rPr>
        <w:t>с возмещением расходов по обустройству участков любительского рыболовства</w:t>
      </w:r>
      <w:r w:rsidR="00B320E2" w:rsidRPr="00C91B9F">
        <w:rPr>
          <w:i/>
          <w:iCs/>
          <w:color w:val="000000" w:themeColor="text1"/>
          <w:sz w:val="28"/>
          <w:szCs w:val="28"/>
          <w:shd w:val="clear" w:color="auto" w:fill="FFFFFF"/>
        </w:rPr>
        <w:t>;</w:t>
      </w:r>
    </w:p>
    <w:p w14:paraId="314CE3C3" w14:textId="15E69166" w:rsidR="006E01E5" w:rsidRPr="00C91B9F" w:rsidRDefault="00AC7205" w:rsidP="00C91B9F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i/>
          <w:iCs/>
          <w:color w:val="000000" w:themeColor="text1"/>
          <w:sz w:val="28"/>
          <w:szCs w:val="28"/>
          <w:shd w:val="clear" w:color="auto" w:fill="FFFFFF"/>
        </w:rPr>
      </w:pPr>
      <w:r w:rsidRPr="00C91B9F">
        <w:rPr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R</w:t>
      </w:r>
      <w:r w:rsidRPr="00C91B9F">
        <w:rPr>
          <w:i/>
          <w:iCs/>
          <w:color w:val="000000" w:themeColor="text1"/>
          <w:sz w:val="28"/>
          <w:szCs w:val="28"/>
          <w:shd w:val="clear" w:color="auto" w:fill="FFFFFF"/>
        </w:rPr>
        <w:t>2</w:t>
      </w:r>
      <w:r w:rsidR="006E01E5" w:rsidRPr="00C91B9F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B320E2" w:rsidRPr="00C91B9F">
        <w:rPr>
          <w:i/>
          <w:iCs/>
          <w:color w:val="000000" w:themeColor="text1"/>
          <w:sz w:val="28"/>
          <w:szCs w:val="28"/>
          <w:shd w:val="clear" w:color="auto" w:fill="FFFFFF"/>
        </w:rPr>
        <w:t>–</w:t>
      </w:r>
      <w:r w:rsidR="006E01E5" w:rsidRPr="00C91B9F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документы</w:t>
      </w:r>
      <w:r w:rsidR="00B320E2" w:rsidRPr="00C91B9F">
        <w:rPr>
          <w:i/>
          <w:iCs/>
          <w:color w:val="000000" w:themeColor="text1"/>
          <w:sz w:val="28"/>
          <w:szCs w:val="28"/>
          <w:shd w:val="clear" w:color="auto" w:fill="FFFFFF"/>
        </w:rPr>
        <w:t>,</w:t>
      </w:r>
      <w:r w:rsidR="006E01E5" w:rsidRPr="00C91B9F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подтверждающие наличие </w:t>
      </w:r>
      <w:r w:rsidR="006C4D0D" w:rsidRPr="00C91B9F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расходов на обустройству </w:t>
      </w:r>
      <w:r w:rsidR="006C4D0D" w:rsidRPr="00C91B9F">
        <w:rPr>
          <w:i/>
          <w:iCs/>
          <w:color w:val="000000" w:themeColor="text1"/>
          <w:sz w:val="28"/>
          <w:szCs w:val="28"/>
        </w:rPr>
        <w:t>участков любительского рыболовства</w:t>
      </w:r>
      <w:r w:rsidR="00B320E2" w:rsidRPr="00C91B9F">
        <w:rPr>
          <w:i/>
          <w:iCs/>
          <w:color w:val="000000" w:themeColor="text1"/>
          <w:sz w:val="28"/>
          <w:szCs w:val="28"/>
          <w:shd w:val="clear" w:color="auto" w:fill="FFFFFF"/>
        </w:rPr>
        <w:t>;</w:t>
      </w:r>
    </w:p>
    <w:p w14:paraId="343C5823" w14:textId="6400A0B2" w:rsidR="00AC7205" w:rsidRPr="00C91B9F" w:rsidRDefault="00B320E2" w:rsidP="00C91B9F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</w:pPr>
      <w:proofErr w:type="gramStart"/>
      <w:r w:rsidRPr="00C91B9F">
        <w:rPr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R</w:t>
      </w:r>
      <w:r w:rsidRPr="00C91B9F">
        <w:rPr>
          <w:i/>
          <w:iCs/>
          <w:color w:val="000000" w:themeColor="text1"/>
          <w:sz w:val="28"/>
          <w:szCs w:val="28"/>
          <w:shd w:val="clear" w:color="auto" w:fill="FFFFFF"/>
        </w:rPr>
        <w:t>3</w:t>
      </w:r>
      <w:r w:rsidR="00AC7205" w:rsidRPr="00C91B9F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– документально подтвержденные затраты </w:t>
      </w:r>
      <w:r w:rsidR="00CF1227" w:rsidRPr="00C91B9F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по </w:t>
      </w:r>
      <w:r w:rsidR="006C4D0D" w:rsidRPr="00C91B9F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приобретению </w:t>
      </w:r>
      <w:r w:rsidR="00753DBF" w:rsidRPr="00C91B9F">
        <w:rPr>
          <w:i/>
          <w:iCs/>
          <w:sz w:val="28"/>
          <w:szCs w:val="28"/>
        </w:rPr>
        <w:t>товарно-материального</w:t>
      </w:r>
      <w:r w:rsidR="00753DBF" w:rsidRPr="00C91B9F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 оснащения </w:t>
      </w:r>
      <w:r w:rsidR="006C4D0D" w:rsidRPr="00C91B9F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для </w:t>
      </w:r>
      <w:r w:rsidR="006C4D0D" w:rsidRPr="00C91B9F">
        <w:rPr>
          <w:i/>
          <w:iCs/>
          <w:color w:val="000000" w:themeColor="text1"/>
          <w:sz w:val="28"/>
          <w:szCs w:val="28"/>
        </w:rPr>
        <w:t xml:space="preserve">участков </w:t>
      </w:r>
      <w:r w:rsidR="00753DBF" w:rsidRPr="00C91B9F">
        <w:rPr>
          <w:i/>
          <w:iCs/>
          <w:color w:val="000000" w:themeColor="text1"/>
          <w:sz w:val="28"/>
          <w:szCs w:val="28"/>
        </w:rPr>
        <w:t xml:space="preserve">по организации </w:t>
      </w:r>
      <w:r w:rsidR="006C4D0D" w:rsidRPr="00C91B9F">
        <w:rPr>
          <w:i/>
          <w:iCs/>
          <w:color w:val="000000" w:themeColor="text1"/>
          <w:sz w:val="28"/>
          <w:szCs w:val="28"/>
        </w:rPr>
        <w:t>любительского рыболовства</w:t>
      </w:r>
      <w:r w:rsidR="00CF1227" w:rsidRPr="00C91B9F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 </w:t>
      </w:r>
      <w:r w:rsidR="006C4D0D" w:rsidRPr="00C91B9F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на территории </w:t>
      </w:r>
      <w:r w:rsidR="00CF1227" w:rsidRPr="00C91B9F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>муниципального образовани</w:t>
      </w:r>
      <w:r w:rsidR="006E01E5" w:rsidRPr="00C91B9F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>я Чукотский муниципальный район</w:t>
      </w:r>
      <w:r w:rsidR="00AC7205" w:rsidRPr="00C91B9F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>.</w:t>
      </w:r>
      <w:proofErr w:type="gramEnd"/>
    </w:p>
    <w:p w14:paraId="0A0E0252" w14:textId="77777777" w:rsidR="00637E96" w:rsidRPr="00C91B9F" w:rsidRDefault="00637E96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2.8.</w:t>
      </w:r>
      <w:r w:rsidRPr="00C91B9F">
        <w:rPr>
          <w:color w:val="000000" w:themeColor="text1"/>
          <w:sz w:val="28"/>
          <w:szCs w:val="28"/>
        </w:rPr>
        <w:t xml:space="preserve"> </w:t>
      </w:r>
      <w:r w:rsidRPr="00C91B9F">
        <w:rPr>
          <w:bCs/>
          <w:color w:val="000000" w:themeColor="text1"/>
          <w:sz w:val="28"/>
          <w:szCs w:val="28"/>
        </w:rPr>
        <w:t>Условия и порядок заключения между Уполномоченным органом и Получателем соглашения, дополнительного соглашения к соглашению, в том числе дополнительного соглашения о расторжении (при необходимости):</w:t>
      </w:r>
    </w:p>
    <w:p w14:paraId="567BC1D4" w14:textId="77777777" w:rsidR="00637E96" w:rsidRPr="00C91B9F" w:rsidRDefault="00637E96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2.8.1.</w:t>
      </w:r>
      <w:r w:rsidRPr="00C91B9F">
        <w:rPr>
          <w:bCs/>
          <w:color w:val="000000" w:themeColor="text1"/>
          <w:sz w:val="28"/>
          <w:szCs w:val="28"/>
        </w:rPr>
        <w:t xml:space="preserve"> 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Соглашение заключается на бумажном носителе или в государственной интегрированной системе управления общественными финансами «Электронный бюджет»</w:t>
      </w:r>
      <w:r w:rsidRPr="00C91B9F">
        <w:rPr>
          <w:color w:val="000000" w:themeColor="text1"/>
          <w:sz w:val="28"/>
          <w:szCs w:val="28"/>
        </w:rPr>
        <w:t xml:space="preserve"> 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(при наличии технической возможности).</w:t>
      </w:r>
    </w:p>
    <w:p w14:paraId="64C7CB23" w14:textId="77777777" w:rsidR="00637E96" w:rsidRPr="00C91B9F" w:rsidRDefault="00637E96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2.8.2.</w:t>
      </w:r>
      <w:r w:rsidRPr="00C91B9F">
        <w:rPr>
          <w:bCs/>
          <w:color w:val="000000" w:themeColor="text1"/>
          <w:sz w:val="28"/>
          <w:szCs w:val="28"/>
        </w:rPr>
        <w:t xml:space="preserve"> 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Представленные Получателем документы, установленные пунктами 2.2. и 2.4. настоящего Порядка не должны содержать подчистки либо приписки, зачеркнутые слова, а также серьезные повреждения, не позволяющие однозначно истолковать содержание документов.</w:t>
      </w:r>
    </w:p>
    <w:p w14:paraId="5FC8F7D9" w14:textId="77777777" w:rsidR="00637E96" w:rsidRPr="00C91B9F" w:rsidRDefault="00637E96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Уполномоченный орган в срок </w:t>
      </w:r>
      <w:r w:rsidRPr="00C91B9F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не позднее 5 (пяти) рабочих дней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со дня предоставления пакета документов, указанных в настоящем пункте Порядка, рассматривает представленные Получателем документы и принимает решение о предоставлении субсидии и заключении Соглашения или об отказе в предоставлении субсидии, согласно приложению 3 к настоящему Порядку.</w:t>
      </w:r>
    </w:p>
    <w:p w14:paraId="3BD91C85" w14:textId="77777777" w:rsidR="00637E96" w:rsidRPr="00C91B9F" w:rsidRDefault="00637E96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2.8.3.</w:t>
      </w:r>
      <w:r w:rsidRPr="00C91B9F">
        <w:rPr>
          <w:bCs/>
          <w:color w:val="000000" w:themeColor="text1"/>
          <w:sz w:val="28"/>
          <w:szCs w:val="28"/>
        </w:rPr>
        <w:t xml:space="preserve"> 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В случае принятия решения о предоставлении субсидии и заключения соглашения Уполномоченный орган в течение 5 (пяти) рабочих дней</w:t>
      </w:r>
      <w:r w:rsidRPr="00C91B9F">
        <w:rPr>
          <w:rFonts w:eastAsiaTheme="minorHAnsi"/>
          <w:bCs/>
          <w:i/>
          <w:color w:val="000000" w:themeColor="text1"/>
          <w:sz w:val="28"/>
          <w:szCs w:val="28"/>
          <w:lang w:eastAsia="en-US"/>
        </w:rPr>
        <w:t xml:space="preserve"> 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направляет два экземпляра подписанного Соглашения Получателю нарочным либо направляет его почтовым отправлением с одновременным направлением в электронном виде на адрес электронной почты Получателя.</w:t>
      </w:r>
    </w:p>
    <w:p w14:paraId="1327E83F" w14:textId="77777777" w:rsidR="00637E96" w:rsidRPr="00C91B9F" w:rsidRDefault="00637E96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Соглашение заключается в срок, не превышающий 10 (десяти) рабочих дней с момента принятия решения о предоставлении субсидии.</w:t>
      </w:r>
    </w:p>
    <w:p w14:paraId="7D0568C3" w14:textId="77777777" w:rsidR="00637E96" w:rsidRPr="00C91B9F" w:rsidRDefault="00637E96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2.8.4.</w:t>
      </w:r>
      <w:r w:rsidRPr="00C91B9F">
        <w:rPr>
          <w:bCs/>
          <w:color w:val="000000" w:themeColor="text1"/>
          <w:sz w:val="28"/>
          <w:szCs w:val="28"/>
        </w:rPr>
        <w:t xml:space="preserve"> 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Получатель в течение 3 (трех) рабочих дней со дня получения от Уполномоченного органа Соглашения в соответствии с подпунктом 2.8.3 пункта 2.8. Порядка подписывает его и возвращает на бумажном носителе в Уполномоченный орган нарочным либо направляет в адрес Уполномоченного органа почтовым отправлением с одновременным направлением в электронном виде на адрес электронной почты Уполномоченного органа.</w:t>
      </w:r>
    </w:p>
    <w:p w14:paraId="539103AA" w14:textId="28F552BC" w:rsidR="00637E96" w:rsidRPr="00C91B9F" w:rsidRDefault="00637E96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2.8.5.</w:t>
      </w:r>
      <w:r w:rsidRPr="00C91B9F">
        <w:rPr>
          <w:bCs/>
          <w:color w:val="000000" w:themeColor="text1"/>
          <w:sz w:val="28"/>
          <w:szCs w:val="28"/>
        </w:rPr>
        <w:t xml:space="preserve"> 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В случае </w:t>
      </w:r>
      <w:proofErr w:type="spellStart"/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непоступления</w:t>
      </w:r>
      <w:proofErr w:type="spellEnd"/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в Уполномоченный орган в срок, установленный подпунктом 2.8.4 пункта 2.8. Порядка, проекта Соглашения, подписанного Получателем, Уполномоченный орган </w:t>
      </w:r>
      <w:r w:rsidRPr="00C91B9F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в течение 3 (трех) рабочих дней 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со дня истечения срока, установленного подпунктом 2.8.4. </w:t>
      </w:r>
      <w:r w:rsidR="00D0089B"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пункта 2.8.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Порядка на основании подпункта 4 пункта 2.5.  принимает решение об отказе в 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lastRenderedPageBreak/>
        <w:t>предоставлении субсидии и письменно уведомляет Получателя о принятом решении с обоснованием причины отказа в предоставлении субсидии.</w:t>
      </w:r>
    </w:p>
    <w:p w14:paraId="7D46704A" w14:textId="77777777" w:rsidR="00637E96" w:rsidRPr="00C91B9F" w:rsidRDefault="00637E96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2.8.6. Расторжение Соглашения возможно в случае:</w:t>
      </w:r>
    </w:p>
    <w:p w14:paraId="124EB76E" w14:textId="77777777" w:rsidR="00637E96" w:rsidRPr="00C91B9F" w:rsidRDefault="00637E96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1) прекращения деятельности Получателя;</w:t>
      </w:r>
    </w:p>
    <w:p w14:paraId="70DFA3D7" w14:textId="77777777" w:rsidR="00637E96" w:rsidRPr="00C91B9F" w:rsidRDefault="00637E96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2) нарушения Получателем порядка, целей и условий предоставления субсидии, установленных настоящим Порядком;</w:t>
      </w:r>
    </w:p>
    <w:p w14:paraId="4E9D67BD" w14:textId="77777777" w:rsidR="00637E96" w:rsidRPr="00C91B9F" w:rsidRDefault="00637E96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3) не достижения Получателем установленных настоящим Порядком показателей результативности и (или) нарушением Получателем требований, установленных в Соглашении, а также выявления фактов предоставления Получателем документов, содержащих недостоверную информацию в одностороннем порядке;</w:t>
      </w:r>
    </w:p>
    <w:p w14:paraId="07A1A896" w14:textId="77777777" w:rsidR="00637E96" w:rsidRPr="00C91B9F" w:rsidRDefault="00637E96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4) по соглашению сторон.</w:t>
      </w:r>
    </w:p>
    <w:p w14:paraId="5FCD3DAF" w14:textId="77777777" w:rsidR="00637E96" w:rsidRPr="00C91B9F" w:rsidRDefault="00637E96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2.8.7.</w:t>
      </w:r>
      <w:r w:rsidRPr="00C91B9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Изменения, вносимые в Соглашение, осуществляются по соглашению сторон и оформляются в виде дополнительного соглашения.</w:t>
      </w:r>
    </w:p>
    <w:p w14:paraId="5FC44F72" w14:textId="77777777" w:rsidR="00637E96" w:rsidRPr="00C91B9F" w:rsidRDefault="00637E96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Соглашение, дополнительное соглашение к Соглашению, в том числе соглашение о расторжении Соглашения (при необходимости), заключаются в соответствии с типовой формой, установленной Управлением финансов, экономики и имущественных отношений муниципального образования Чукотский муниципальный район, в порядке и в сроки, аналогичные установленным подпунктами 2.8.2.- 2.8.5 пункта 2.8. настоящего Порядка.</w:t>
      </w:r>
    </w:p>
    <w:p w14:paraId="09289F56" w14:textId="77777777" w:rsidR="00637E96" w:rsidRPr="00C91B9F" w:rsidRDefault="00637E96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2.8.8.</w:t>
      </w:r>
      <w:r w:rsidRPr="00C91B9F">
        <w:rPr>
          <w:bCs/>
          <w:color w:val="000000" w:themeColor="text1"/>
          <w:sz w:val="28"/>
          <w:szCs w:val="28"/>
        </w:rPr>
        <w:t xml:space="preserve"> 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При реорганизации Получателя,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76754E53" w14:textId="77777777" w:rsidR="00637E96" w:rsidRPr="00C91B9F" w:rsidRDefault="00637E96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2.8.9.</w:t>
      </w:r>
      <w:r w:rsidRPr="00C91B9F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При реорганизации Получателя,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муниципального образования</w:t>
      </w:r>
      <w:proofErr w:type="gramEnd"/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Чукотский муниципальный район.</w:t>
      </w:r>
    </w:p>
    <w:p w14:paraId="09ADF71E" w14:textId="0052EAF0" w:rsidR="00637E96" w:rsidRPr="00C91B9F" w:rsidRDefault="00637E96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2.9.</w:t>
      </w:r>
      <w:r w:rsidRPr="00C91B9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В Соглашение включаются условия о согласовании новых условий соглашения или о расторжении Соглашения при </w:t>
      </w:r>
      <w:proofErr w:type="spellStart"/>
      <w:r w:rsidR="00D0089B"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недостижении</w:t>
      </w:r>
      <w:proofErr w:type="spellEnd"/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согласия по новым условиям, что в случае уменьшения главному распорядителю как получателю бюджетных средств ранее доведенных лимитов бюджетных обязательств, указанных в пункте 1.3. настоящего Порядка, приводящего к невозможности предоставления субсидии в размере, определенном в Соглашении.</w:t>
      </w:r>
    </w:p>
    <w:p w14:paraId="71EDDD1D" w14:textId="77777777" w:rsidR="00AC7205" w:rsidRPr="00C91B9F" w:rsidRDefault="00AC7205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color w:val="000000" w:themeColor="text1"/>
          <w:sz w:val="28"/>
          <w:szCs w:val="28"/>
          <w:lang w:eastAsia="en-US"/>
        </w:rPr>
        <w:t xml:space="preserve">2.10. </w:t>
      </w:r>
      <w:proofErr w:type="gramStart"/>
      <w:r w:rsidRPr="00C91B9F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Соглашение включаются условия о согласовании новых условий соглашения или о расторжении Соглашения при </w:t>
      </w:r>
      <w:proofErr w:type="spellStart"/>
      <w:r w:rsidRPr="00C91B9F">
        <w:rPr>
          <w:rFonts w:eastAsiaTheme="minorHAnsi"/>
          <w:color w:val="000000" w:themeColor="text1"/>
          <w:sz w:val="28"/>
          <w:szCs w:val="28"/>
          <w:lang w:eastAsia="en-US"/>
        </w:rPr>
        <w:t>недостижении</w:t>
      </w:r>
      <w:proofErr w:type="spellEnd"/>
      <w:r w:rsidRPr="00C91B9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согласия по новым условиям, что в случае уменьшения главному распорядителю как получателю бюджетных средств ранее доведенных лимитов бюджетных </w:t>
      </w:r>
      <w:r w:rsidRPr="00C91B9F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обязательств, указанных в пункте 1.3 раздела 1 настоящего Порядка, приводящего к невозможности предоставления субсидии в размере, определенном в Соглашении.</w:t>
      </w:r>
      <w:proofErr w:type="gramEnd"/>
    </w:p>
    <w:p w14:paraId="4D48899C" w14:textId="5EC6113D" w:rsidR="00CF3429" w:rsidRPr="00C91B9F" w:rsidRDefault="00CF3429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2.1</w:t>
      </w:r>
      <w:r w:rsidR="002218B5"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1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.</w:t>
      </w:r>
      <w:r w:rsidRPr="00C91B9F">
        <w:rPr>
          <w:color w:val="000000" w:themeColor="text1"/>
          <w:sz w:val="28"/>
          <w:szCs w:val="28"/>
        </w:rPr>
        <w:t xml:space="preserve"> 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Результатом предоставления субсидии </w:t>
      </w:r>
      <w:r w:rsidR="00AE6009"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функционирование</w:t>
      </w:r>
      <w:r w:rsidRPr="00C91B9F">
        <w:rPr>
          <w:color w:val="000000" w:themeColor="text1"/>
          <w:sz w:val="28"/>
          <w:szCs w:val="28"/>
        </w:rPr>
        <w:t xml:space="preserve"> отрасли сельского хозяйства на территории Чукотского муниципального района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.</w:t>
      </w:r>
    </w:p>
    <w:p w14:paraId="72D40B0C" w14:textId="77777777" w:rsidR="00CF3429" w:rsidRPr="00C91B9F" w:rsidRDefault="00CF3429" w:rsidP="00C91B9F">
      <w:pPr>
        <w:ind w:firstLine="709"/>
        <w:jc w:val="both"/>
        <w:rPr>
          <w:color w:val="000000" w:themeColor="text1"/>
          <w:sz w:val="28"/>
          <w:szCs w:val="28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Показателем, необходимым для достижения результатов предоставления субсидии (далее - показатель предоставления субсидии), в соответствии с мероприятием, установленным пунктом 1.2. раздела 1 настоящего Порядка, является:</w:t>
      </w:r>
    </w:p>
    <w:p w14:paraId="4BB8C258" w14:textId="69BFDD46" w:rsidR="00CF3429" w:rsidRPr="00C91B9F" w:rsidRDefault="00CF3429" w:rsidP="00C91B9F">
      <w:pPr>
        <w:ind w:firstLine="709"/>
        <w:jc w:val="both"/>
        <w:rPr>
          <w:color w:val="000000" w:themeColor="text1"/>
          <w:sz w:val="28"/>
          <w:szCs w:val="28"/>
        </w:rPr>
      </w:pPr>
      <w:r w:rsidRPr="00C91B9F">
        <w:rPr>
          <w:color w:val="000000" w:themeColor="text1"/>
          <w:sz w:val="28"/>
          <w:szCs w:val="28"/>
        </w:rPr>
        <w:t xml:space="preserve">1) </w:t>
      </w:r>
      <w:r w:rsidR="00AE6009" w:rsidRPr="00C91B9F">
        <w:rPr>
          <w:color w:val="000000" w:themeColor="text1"/>
          <w:sz w:val="28"/>
          <w:szCs w:val="28"/>
        </w:rPr>
        <w:t>функционирование</w:t>
      </w:r>
      <w:r w:rsidRPr="00C91B9F">
        <w:rPr>
          <w:color w:val="000000" w:themeColor="text1"/>
          <w:sz w:val="28"/>
          <w:szCs w:val="28"/>
        </w:rPr>
        <w:t xml:space="preserve"> отрасли сельского хозяйства на территории Чукотского муниципального района:</w:t>
      </w:r>
    </w:p>
    <w:p w14:paraId="0A0494E5" w14:textId="77777777" w:rsidR="00CF3429" w:rsidRPr="00C91B9F" w:rsidRDefault="00CF3429" w:rsidP="00C91B9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</w:p>
    <w:tbl>
      <w:tblPr>
        <w:tblStyle w:val="aa"/>
        <w:tblW w:w="9854" w:type="dxa"/>
        <w:tblLayout w:type="fixed"/>
        <w:tblLook w:val="04A0" w:firstRow="1" w:lastRow="0" w:firstColumn="1" w:lastColumn="0" w:noHBand="0" w:noVBand="1"/>
      </w:tblPr>
      <w:tblGrid>
        <w:gridCol w:w="594"/>
        <w:gridCol w:w="4192"/>
        <w:gridCol w:w="2534"/>
        <w:gridCol w:w="2534"/>
      </w:tblGrid>
      <w:tr w:rsidR="004E1E11" w:rsidRPr="00C91B9F" w14:paraId="61AE8AE1" w14:textId="77777777" w:rsidTr="00807BF0">
        <w:trPr>
          <w:trHeight w:val="737"/>
        </w:trPr>
        <w:tc>
          <w:tcPr>
            <w:tcW w:w="594" w:type="dxa"/>
            <w:vAlign w:val="center"/>
          </w:tcPr>
          <w:p w14:paraId="6CD0D062" w14:textId="77777777" w:rsidR="004E1E11" w:rsidRPr="00C91B9F" w:rsidRDefault="004E1E11" w:rsidP="00C91B9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91B9F">
              <w:rPr>
                <w:color w:val="000000" w:themeColor="text1"/>
                <w:sz w:val="28"/>
                <w:szCs w:val="28"/>
              </w:rPr>
              <w:t>№</w:t>
            </w:r>
          </w:p>
          <w:p w14:paraId="21D72C79" w14:textId="77777777" w:rsidR="004E1E11" w:rsidRPr="00C91B9F" w:rsidRDefault="004E1E11" w:rsidP="00C91B9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C91B9F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C91B9F">
              <w:rPr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4192" w:type="dxa"/>
            <w:vAlign w:val="center"/>
          </w:tcPr>
          <w:p w14:paraId="56D1F4F3" w14:textId="77777777" w:rsidR="004E1E11" w:rsidRPr="00C91B9F" w:rsidRDefault="004E1E11" w:rsidP="00C91B9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91B9F">
              <w:rPr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2534" w:type="dxa"/>
          </w:tcPr>
          <w:p w14:paraId="4FAEE3B2" w14:textId="77777777" w:rsidR="004E1E11" w:rsidRPr="00C91B9F" w:rsidRDefault="004E1E11" w:rsidP="00C91B9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C91B9F"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2534" w:type="dxa"/>
          </w:tcPr>
          <w:p w14:paraId="03620034" w14:textId="77777777" w:rsidR="004E1E11" w:rsidRPr="00C91B9F" w:rsidRDefault="004E1E11" w:rsidP="00C91B9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C91B9F"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  <w:t>Значение показателя</w:t>
            </w:r>
          </w:p>
        </w:tc>
      </w:tr>
      <w:tr w:rsidR="004E1E11" w:rsidRPr="00C91B9F" w14:paraId="6F58C7DD" w14:textId="77777777" w:rsidTr="00807BF0">
        <w:tc>
          <w:tcPr>
            <w:tcW w:w="594" w:type="dxa"/>
            <w:vAlign w:val="center"/>
          </w:tcPr>
          <w:p w14:paraId="0012B83A" w14:textId="77777777" w:rsidR="004E1E11" w:rsidRPr="00C91B9F" w:rsidRDefault="004E1E11" w:rsidP="00C91B9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91B9F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192" w:type="dxa"/>
          </w:tcPr>
          <w:p w14:paraId="69323E6B" w14:textId="122ED105" w:rsidR="004E1E11" w:rsidRPr="00C91B9F" w:rsidRDefault="004E1E11" w:rsidP="00C91B9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91B9F">
              <w:rPr>
                <w:color w:val="000000" w:themeColor="text1"/>
                <w:sz w:val="28"/>
                <w:szCs w:val="28"/>
              </w:rPr>
              <w:t xml:space="preserve">Количество функционирующих </w:t>
            </w:r>
            <w:r w:rsidR="001C2506" w:rsidRPr="00C91B9F">
              <w:rPr>
                <w:color w:val="000000" w:themeColor="text1"/>
                <w:sz w:val="28"/>
                <w:szCs w:val="28"/>
              </w:rPr>
              <w:t>рыболовных участков для любительского рыболовства</w:t>
            </w:r>
          </w:p>
        </w:tc>
        <w:tc>
          <w:tcPr>
            <w:tcW w:w="2534" w:type="dxa"/>
            <w:vAlign w:val="center"/>
          </w:tcPr>
          <w:p w14:paraId="4791754D" w14:textId="06E04201" w:rsidR="004E1E11" w:rsidRPr="00C91B9F" w:rsidRDefault="00AE6009" w:rsidP="00C91B9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91B9F">
              <w:rPr>
                <w:color w:val="000000" w:themeColor="text1"/>
                <w:sz w:val="28"/>
                <w:szCs w:val="28"/>
              </w:rPr>
              <w:t>Ед</w:t>
            </w:r>
            <w:r w:rsidR="004E1E11" w:rsidRPr="00C91B9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34" w:type="dxa"/>
            <w:vAlign w:val="center"/>
          </w:tcPr>
          <w:p w14:paraId="324DD7B3" w14:textId="34D3E6A4" w:rsidR="004E1E11" w:rsidRPr="00C91B9F" w:rsidRDefault="001C2506" w:rsidP="00C91B9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91B9F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</w:tbl>
    <w:p w14:paraId="3BF86152" w14:textId="77777777" w:rsidR="004E1E11" w:rsidRPr="00C91B9F" w:rsidRDefault="004E1E11" w:rsidP="00C91B9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42BA6054" w14:textId="77777777" w:rsidR="00CF3429" w:rsidRPr="00C91B9F" w:rsidRDefault="00CF3429" w:rsidP="00C91B9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91B9F">
        <w:rPr>
          <w:color w:val="000000" w:themeColor="text1"/>
          <w:sz w:val="28"/>
          <w:szCs w:val="28"/>
        </w:rPr>
        <w:tab/>
        <w:t>2) погашение кредиторской задолженности по коммунальным услугам:</w:t>
      </w:r>
    </w:p>
    <w:tbl>
      <w:tblPr>
        <w:tblStyle w:val="aa"/>
        <w:tblW w:w="9854" w:type="dxa"/>
        <w:tblLayout w:type="fixed"/>
        <w:tblLook w:val="04A0" w:firstRow="1" w:lastRow="0" w:firstColumn="1" w:lastColumn="0" w:noHBand="0" w:noVBand="1"/>
      </w:tblPr>
      <w:tblGrid>
        <w:gridCol w:w="594"/>
        <w:gridCol w:w="4192"/>
        <w:gridCol w:w="2534"/>
        <w:gridCol w:w="2534"/>
      </w:tblGrid>
      <w:tr w:rsidR="004E1E11" w:rsidRPr="00C91B9F" w14:paraId="704C43DB" w14:textId="77777777" w:rsidTr="00807BF0">
        <w:trPr>
          <w:trHeight w:val="737"/>
        </w:trPr>
        <w:tc>
          <w:tcPr>
            <w:tcW w:w="594" w:type="dxa"/>
            <w:vAlign w:val="center"/>
          </w:tcPr>
          <w:p w14:paraId="030E52AE" w14:textId="77777777" w:rsidR="004E1E11" w:rsidRPr="00C91B9F" w:rsidRDefault="004E1E11" w:rsidP="00C91B9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91B9F">
              <w:rPr>
                <w:color w:val="000000" w:themeColor="text1"/>
                <w:sz w:val="28"/>
                <w:szCs w:val="28"/>
              </w:rPr>
              <w:t>№</w:t>
            </w:r>
          </w:p>
          <w:p w14:paraId="5786A0B8" w14:textId="77777777" w:rsidR="004E1E11" w:rsidRPr="00C91B9F" w:rsidRDefault="004E1E11" w:rsidP="00C91B9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C91B9F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C91B9F">
              <w:rPr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4192" w:type="dxa"/>
            <w:vAlign w:val="center"/>
          </w:tcPr>
          <w:p w14:paraId="62D0A5EF" w14:textId="77777777" w:rsidR="004E1E11" w:rsidRPr="00C91B9F" w:rsidRDefault="004E1E11" w:rsidP="00C91B9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91B9F">
              <w:rPr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2534" w:type="dxa"/>
          </w:tcPr>
          <w:p w14:paraId="797AB2AA" w14:textId="77777777" w:rsidR="004E1E11" w:rsidRPr="00C91B9F" w:rsidRDefault="004E1E11" w:rsidP="00C91B9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C91B9F"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2534" w:type="dxa"/>
          </w:tcPr>
          <w:p w14:paraId="732512B9" w14:textId="77777777" w:rsidR="004E1E11" w:rsidRPr="00C91B9F" w:rsidRDefault="004E1E11" w:rsidP="00C91B9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C91B9F"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  <w:t>Значение показателя</w:t>
            </w:r>
          </w:p>
        </w:tc>
      </w:tr>
      <w:tr w:rsidR="004E1E11" w:rsidRPr="00C91B9F" w14:paraId="0C28323A" w14:textId="77777777" w:rsidTr="00807BF0">
        <w:tc>
          <w:tcPr>
            <w:tcW w:w="594" w:type="dxa"/>
            <w:vAlign w:val="center"/>
          </w:tcPr>
          <w:p w14:paraId="38D4241E" w14:textId="77777777" w:rsidR="004E1E11" w:rsidRPr="00C91B9F" w:rsidRDefault="004E1E11" w:rsidP="00C91B9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91B9F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192" w:type="dxa"/>
          </w:tcPr>
          <w:p w14:paraId="3D7A5A9B" w14:textId="1D4D6975" w:rsidR="004E1E11" w:rsidRPr="00C91B9F" w:rsidRDefault="001C2506" w:rsidP="00C91B9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Обустройство участков для любительского рыболовства</w:t>
            </w:r>
          </w:p>
        </w:tc>
        <w:tc>
          <w:tcPr>
            <w:tcW w:w="2534" w:type="dxa"/>
            <w:vAlign w:val="center"/>
          </w:tcPr>
          <w:p w14:paraId="19F2BFA2" w14:textId="77777777" w:rsidR="004E1E11" w:rsidRPr="00C91B9F" w:rsidRDefault="004E1E11" w:rsidP="00C91B9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91B9F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2534" w:type="dxa"/>
            <w:vAlign w:val="center"/>
          </w:tcPr>
          <w:p w14:paraId="10AE5CBB" w14:textId="77777777" w:rsidR="004E1E11" w:rsidRPr="00C91B9F" w:rsidRDefault="004E1E11" w:rsidP="00C91B9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91B9F">
              <w:rPr>
                <w:color w:val="000000" w:themeColor="text1"/>
                <w:sz w:val="28"/>
                <w:szCs w:val="28"/>
              </w:rPr>
              <w:t>100</w:t>
            </w:r>
          </w:p>
        </w:tc>
      </w:tr>
    </w:tbl>
    <w:p w14:paraId="7D1B88B3" w14:textId="0ACE7393" w:rsidR="004E1E11" w:rsidRPr="00C91B9F" w:rsidRDefault="004E1E11" w:rsidP="00C91B9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24582C9F" w14:textId="77777777" w:rsidR="00CF3429" w:rsidRPr="00C91B9F" w:rsidRDefault="00CF3429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Получатель обязан обеспечить выполнение результата, показателя достижения результата предоставления субсидии.</w:t>
      </w:r>
    </w:p>
    <w:p w14:paraId="65B49152" w14:textId="77777777" w:rsidR="00CF3429" w:rsidRPr="00C91B9F" w:rsidRDefault="00CF3429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Не достижение Получателем показателя предоставления субсидии является нарушением условий предоставления субсидии и служит основанием для возврата субсидии в бюджет Чукотского муниципального района в соответствии с пунктом 5.7. раздела 5 настоящего Порядка.</w:t>
      </w:r>
    </w:p>
    <w:p w14:paraId="5B37F484" w14:textId="0DE775F6" w:rsidR="00CF3429" w:rsidRPr="00C91B9F" w:rsidRDefault="00CF3429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2.</w:t>
      </w:r>
      <w:r w:rsidR="00D0089B"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1</w:t>
      </w:r>
      <w:r w:rsidR="002218B5"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2</w:t>
      </w:r>
      <w:r w:rsidR="00D0089B"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. Уполномоченный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орган устанавливает в Соглашении значения показателей в части материальных и нематериальных объектов и (или) услуг, планируемых к получению при достижении результатов предоставления субсидии.</w:t>
      </w:r>
    </w:p>
    <w:p w14:paraId="0CAC6437" w14:textId="77777777" w:rsidR="00CF3429" w:rsidRPr="00C91B9F" w:rsidRDefault="00CF3429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В случае изменения показателей, представляемых в Уполномоченный орган, Получатель представляет обновленные документы в Уполномоченный орган в течение 10 рабочих дней с момента изменений.</w:t>
      </w:r>
    </w:p>
    <w:p w14:paraId="7968D715" w14:textId="24C26B9B" w:rsidR="00AE6009" w:rsidRPr="00C91B9F" w:rsidRDefault="00CF3429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2.1</w:t>
      </w:r>
      <w:r w:rsidR="002218B5"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3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.</w:t>
      </w:r>
      <w:r w:rsidRPr="00C91B9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Перечисление субсидии Получателю осуществляется</w:t>
      </w:r>
      <w:r w:rsidRPr="00C91B9F">
        <w:rPr>
          <w:rFonts w:eastAsiaTheme="minorHAnsi"/>
          <w:bCs/>
          <w:i/>
          <w:color w:val="000000" w:themeColor="text1"/>
          <w:sz w:val="28"/>
          <w:szCs w:val="28"/>
          <w:lang w:eastAsia="en-US"/>
        </w:rPr>
        <w:t xml:space="preserve">, </w:t>
      </w:r>
      <w:r w:rsidRPr="00C91B9F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ежемесячно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в сумме, определенной Соглашением, не позднее десятого рабочего дня после принятия Уполномоченным органом решения о предоставлении субсидии</w:t>
      </w:r>
      <w:r w:rsidR="00AE6009" w:rsidRPr="00C91B9F">
        <w:rPr>
          <w:bCs/>
          <w:sz w:val="28"/>
          <w:szCs w:val="28"/>
        </w:rPr>
        <w:t xml:space="preserve"> </w:t>
      </w:r>
      <w:r w:rsidR="00AE6009"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в соответствии с пунктом 2.1</w:t>
      </w:r>
      <w:r w:rsidR="002218B5"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6</w:t>
      </w:r>
      <w:r w:rsidR="00AE6009"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. настоящего Порядка. </w:t>
      </w:r>
    </w:p>
    <w:p w14:paraId="65BF27DE" w14:textId="0A1BC964" w:rsidR="00CF3429" w:rsidRPr="00C91B9F" w:rsidRDefault="00AE6009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 w:rsidR="00CF3429"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2.1</w:t>
      </w:r>
      <w:r w:rsidR="002218B5"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4</w:t>
      </w:r>
      <w:r w:rsidR="00CF3429"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.</w:t>
      </w:r>
      <w:r w:rsidR="00CF3429" w:rsidRPr="00C91B9F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CF3429"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Перечисление субсидии осуществляется Уполномоченным органом на счет, открытый Получателем в учреждениях Центрального банка Российской Федерации или кредитных организациях.</w:t>
      </w:r>
    </w:p>
    <w:p w14:paraId="716962E3" w14:textId="7878CAE1" w:rsidR="00CF3429" w:rsidRPr="00C91B9F" w:rsidRDefault="00CF3429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lastRenderedPageBreak/>
        <w:t>2.1</w:t>
      </w:r>
      <w:r w:rsidR="002218B5"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5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.</w:t>
      </w:r>
      <w:r w:rsidRPr="00C91B9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В случаях подлежащих казначейскому сопровождению, в соглашение включаются положения о казначейском сопровождении, установленные правилами казначейского сопровождения в соответствии с бюджетным законодательством Российской Федерации.</w:t>
      </w:r>
    </w:p>
    <w:p w14:paraId="7303863D" w14:textId="61D6808B" w:rsidR="00CF3429" w:rsidRPr="00C91B9F" w:rsidRDefault="00CF3429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2.1</w:t>
      </w:r>
      <w:r w:rsidR="002218B5"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6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.</w:t>
      </w:r>
      <w:r w:rsidRPr="00C91B9F">
        <w:rPr>
          <w:bCs/>
          <w:color w:val="000000" w:themeColor="text1"/>
          <w:sz w:val="28"/>
          <w:szCs w:val="28"/>
        </w:rPr>
        <w:t xml:space="preserve"> 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Перечень документов, подтверждающих фактически произведенные затраты.</w:t>
      </w:r>
    </w:p>
    <w:p w14:paraId="6941C207" w14:textId="55DF4BEE" w:rsidR="00CF3429" w:rsidRPr="00C91B9F" w:rsidRDefault="00CF3429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2.1</w:t>
      </w:r>
      <w:r w:rsidR="002218B5"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6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.1.</w:t>
      </w:r>
      <w:r w:rsidRPr="00C91B9F">
        <w:rPr>
          <w:color w:val="000000" w:themeColor="text1"/>
          <w:sz w:val="28"/>
          <w:szCs w:val="28"/>
        </w:rPr>
        <w:t xml:space="preserve"> 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Для перечисления субсидии </w:t>
      </w:r>
      <w:r w:rsidR="00D0089B"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на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возмещени</w:t>
      </w:r>
      <w:r w:rsidR="00D0089B"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е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затрат</w:t>
      </w:r>
      <w:r w:rsidR="00AF4A0E" w:rsidRPr="00C91B9F">
        <w:rPr>
          <w:rFonts w:eastAsiaTheme="minorHAnsi"/>
          <w:bCs/>
          <w:i/>
          <w:color w:val="000000" w:themeColor="text1"/>
          <w:sz w:val="28"/>
          <w:szCs w:val="28"/>
          <w:lang w:eastAsia="en-US"/>
        </w:rPr>
        <w:t xml:space="preserve">, </w:t>
      </w:r>
      <w:r w:rsidR="00AF4A0E"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связанных с поддержкой развития </w:t>
      </w:r>
      <w:r w:rsidR="00EF4245" w:rsidRPr="00C91B9F">
        <w:rPr>
          <w:color w:val="000000" w:themeColor="text1"/>
          <w:sz w:val="28"/>
          <w:szCs w:val="28"/>
        </w:rPr>
        <w:t xml:space="preserve"> </w:t>
      </w:r>
      <w:r w:rsidR="00753DBF" w:rsidRPr="00C91B9F">
        <w:rPr>
          <w:color w:val="000000" w:themeColor="text1"/>
          <w:sz w:val="28"/>
          <w:szCs w:val="28"/>
        </w:rPr>
        <w:t>любительского рыболовства</w:t>
      </w:r>
      <w:r w:rsidR="00EF4245" w:rsidRPr="00C91B9F">
        <w:rPr>
          <w:color w:val="000000" w:themeColor="text1"/>
          <w:sz w:val="28"/>
          <w:szCs w:val="28"/>
        </w:rPr>
        <w:t xml:space="preserve"> на территории Чукотского муниципального района</w:t>
      </w:r>
      <w:r w:rsidR="00B6360F" w:rsidRPr="00C91B9F">
        <w:rPr>
          <w:color w:val="000000" w:themeColor="text1"/>
          <w:sz w:val="28"/>
          <w:szCs w:val="28"/>
        </w:rPr>
        <w:t>,</w:t>
      </w:r>
      <w:r w:rsidR="00EF4245"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Получатель </w:t>
      </w:r>
      <w:r w:rsidRPr="00C91B9F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предоставляет до </w:t>
      </w:r>
      <w:r w:rsidR="00EF4245" w:rsidRPr="00C91B9F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5 числа месяца следующего за отчетным месяцем </w:t>
      </w:r>
      <w:r w:rsidRPr="00C91B9F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текущего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финансового года в Уполномоченный орган:</w:t>
      </w:r>
    </w:p>
    <w:p w14:paraId="1ABD67BA" w14:textId="6611C15B" w:rsidR="00EF4245" w:rsidRPr="00C91B9F" w:rsidRDefault="00EF4245" w:rsidP="00C91B9F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C91B9F">
        <w:rPr>
          <w:color w:val="000000" w:themeColor="text1"/>
          <w:sz w:val="28"/>
          <w:szCs w:val="28"/>
        </w:rPr>
        <w:t>- заявку на финансирование бюджетных обязательств согласно Приложению 4 к настоящему Порядку;</w:t>
      </w:r>
    </w:p>
    <w:p w14:paraId="6F411499" w14:textId="3A19C355" w:rsidR="00EF4245" w:rsidRPr="00C91B9F" w:rsidRDefault="00EF4245" w:rsidP="00C91B9F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C91B9F">
        <w:rPr>
          <w:color w:val="000000" w:themeColor="text1"/>
          <w:sz w:val="28"/>
          <w:szCs w:val="28"/>
        </w:rPr>
        <w:t xml:space="preserve">- </w:t>
      </w:r>
      <w:r w:rsidR="00DD6E09" w:rsidRPr="00C91B9F">
        <w:rPr>
          <w:color w:val="000000" w:themeColor="text1"/>
          <w:sz w:val="28"/>
          <w:szCs w:val="28"/>
        </w:rPr>
        <w:t xml:space="preserve">справку – расчет </w:t>
      </w:r>
      <w:r w:rsidR="00CB0716" w:rsidRPr="00C91B9F">
        <w:rPr>
          <w:color w:val="000000" w:themeColor="text1"/>
          <w:sz w:val="28"/>
          <w:szCs w:val="28"/>
        </w:rPr>
        <w:t xml:space="preserve">о причитающихся средствах на возмещение затрат, </w:t>
      </w:r>
      <w:r w:rsidR="006E01E5" w:rsidRPr="00C91B9F">
        <w:rPr>
          <w:color w:val="000000" w:themeColor="text1"/>
          <w:sz w:val="28"/>
          <w:szCs w:val="28"/>
        </w:rPr>
        <w:t xml:space="preserve">связанных с поддержкой развития </w:t>
      </w:r>
      <w:r w:rsidR="00753DBF" w:rsidRPr="00C91B9F">
        <w:rPr>
          <w:color w:val="000000" w:themeColor="text1"/>
          <w:sz w:val="28"/>
          <w:szCs w:val="28"/>
        </w:rPr>
        <w:t xml:space="preserve">любительского рыболовства </w:t>
      </w:r>
      <w:r w:rsidR="00CB0716" w:rsidRPr="00C91B9F">
        <w:rPr>
          <w:color w:val="000000" w:themeColor="text1"/>
          <w:sz w:val="28"/>
          <w:szCs w:val="28"/>
        </w:rPr>
        <w:t xml:space="preserve">на территории Чукотского муниципального района </w:t>
      </w:r>
      <w:r w:rsidRPr="00C91B9F">
        <w:rPr>
          <w:color w:val="000000" w:themeColor="text1"/>
          <w:sz w:val="28"/>
          <w:szCs w:val="28"/>
        </w:rPr>
        <w:t>по форме согласно приложению 5 к настоящему Порядку</w:t>
      </w:r>
      <w:r w:rsidR="00B6360F" w:rsidRPr="00C91B9F">
        <w:rPr>
          <w:color w:val="000000" w:themeColor="text1"/>
          <w:sz w:val="28"/>
          <w:szCs w:val="28"/>
        </w:rPr>
        <w:t>;</w:t>
      </w:r>
      <w:proofErr w:type="gramEnd"/>
    </w:p>
    <w:p w14:paraId="2BFCF3F8" w14:textId="598A4CE3" w:rsidR="006E01E5" w:rsidRPr="00C91B9F" w:rsidRDefault="006E01E5" w:rsidP="00C91B9F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C91B9F">
        <w:rPr>
          <w:color w:val="000000" w:themeColor="text1"/>
          <w:sz w:val="28"/>
          <w:szCs w:val="28"/>
        </w:rPr>
        <w:t>- документы, подтверждающие наличие задолженности по аренде муниципального имущества муниципальной собственности муниципального образования Чукотский муниципальный район (Акт сверки взаимных расчетов в отношении имущества, находящегося у Получателя в аренде)</w:t>
      </w:r>
      <w:r w:rsidR="00B320E2" w:rsidRPr="00C91B9F">
        <w:rPr>
          <w:color w:val="000000" w:themeColor="text1"/>
          <w:sz w:val="28"/>
          <w:szCs w:val="28"/>
        </w:rPr>
        <w:t>;</w:t>
      </w:r>
    </w:p>
    <w:p w14:paraId="1B296176" w14:textId="337E06C6" w:rsidR="00EF4245" w:rsidRPr="00C91B9F" w:rsidRDefault="00EF4245" w:rsidP="00C91B9F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C91B9F">
        <w:rPr>
          <w:color w:val="000000" w:themeColor="text1"/>
          <w:sz w:val="28"/>
          <w:szCs w:val="28"/>
        </w:rPr>
        <w:t xml:space="preserve">- документы, подтверждающие наличие </w:t>
      </w:r>
      <w:r w:rsidRPr="00C91B9F">
        <w:rPr>
          <w:rFonts w:eastAsiaTheme="minorHAnsi"/>
          <w:color w:val="000000" w:themeColor="text1"/>
          <w:sz w:val="28"/>
          <w:szCs w:val="28"/>
          <w:lang w:eastAsia="en-US"/>
        </w:rPr>
        <w:t>кредиторской задолженности по коммунальным услугам</w:t>
      </w:r>
      <w:r w:rsidR="00CF1227" w:rsidRPr="00C91B9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F1227" w:rsidRPr="00C91B9F">
        <w:rPr>
          <w:rFonts w:eastAsiaTheme="minorHAnsi"/>
          <w:sz w:val="28"/>
          <w:szCs w:val="28"/>
          <w:lang w:eastAsia="en-US"/>
        </w:rPr>
        <w:t xml:space="preserve">(Акт сверки взаимных расчетов </w:t>
      </w:r>
      <w:r w:rsidR="00D0089B" w:rsidRPr="00C91B9F">
        <w:rPr>
          <w:rFonts w:eastAsiaTheme="minorHAnsi"/>
          <w:sz w:val="28"/>
          <w:szCs w:val="28"/>
          <w:lang w:eastAsia="en-US"/>
        </w:rPr>
        <w:t>между организацией,</w:t>
      </w:r>
      <w:r w:rsidR="00CF1227" w:rsidRPr="00C91B9F">
        <w:rPr>
          <w:rFonts w:eastAsiaTheme="minorHAnsi"/>
          <w:sz w:val="28"/>
          <w:szCs w:val="28"/>
          <w:lang w:eastAsia="en-US"/>
        </w:rPr>
        <w:t xml:space="preserve"> предоставляющей коммунальные услуги с </w:t>
      </w:r>
      <w:proofErr w:type="gramStart"/>
      <w:r w:rsidR="00CF1227" w:rsidRPr="00C91B9F">
        <w:rPr>
          <w:rFonts w:eastAsiaTheme="minorHAnsi"/>
          <w:sz w:val="28"/>
          <w:szCs w:val="28"/>
          <w:lang w:eastAsia="en-US"/>
        </w:rPr>
        <w:t>контрагентом</w:t>
      </w:r>
      <w:proofErr w:type="gramEnd"/>
      <w:r w:rsidR="00CF1227" w:rsidRPr="00C91B9F">
        <w:rPr>
          <w:rFonts w:eastAsiaTheme="minorHAnsi"/>
          <w:sz w:val="28"/>
          <w:szCs w:val="28"/>
          <w:lang w:eastAsia="en-US"/>
        </w:rPr>
        <w:t xml:space="preserve"> которому предоставляются коммунальные услуги)</w:t>
      </w:r>
      <w:r w:rsidRPr="00C91B9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1D8CBEBE" w14:textId="77777777" w:rsidR="00CF3429" w:rsidRPr="00C91B9F" w:rsidRDefault="00CF3429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Уполномоченный орган имеет право запрашивать иные сведения, необходимые для предоставления субсидии.</w:t>
      </w:r>
    </w:p>
    <w:p w14:paraId="3B7E2E74" w14:textId="364279DD" w:rsidR="00CF3429" w:rsidRPr="00C91B9F" w:rsidRDefault="00DC42C9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2.1</w:t>
      </w:r>
      <w:r w:rsidR="00D04652"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6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.2</w:t>
      </w:r>
      <w:r w:rsidR="00CF3429"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. Уполномоченный орган осуществляет проверку документов, указанных в пункте 2.1</w:t>
      </w:r>
      <w:r w:rsidR="00D04652"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6</w:t>
      </w:r>
      <w:r w:rsidR="00CF3429"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. раздела 2 настоящего Порядка </w:t>
      </w:r>
      <w:r w:rsidR="00AF4A0E"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в течение 5 рабочих дней с даты их поступления </w:t>
      </w:r>
      <w:r w:rsidR="00CF3429"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и</w:t>
      </w:r>
      <w:r w:rsidR="00AF4A0E"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, в случае отсутствия замечаний принимает решение о перечислении субсидии в форме уведомления. После принятия решения о перечислении субсидии Получателю, Уполномоченный орган </w:t>
      </w:r>
      <w:r w:rsidR="00CF3429"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осуществляет перечисление денежных средств из бюджета муниципального образования Чукотский муниципальный район на счет Получателя, указанный в соглашении.</w:t>
      </w:r>
    </w:p>
    <w:p w14:paraId="72C8F127" w14:textId="42BBAF0E" w:rsidR="00CF3429" w:rsidRPr="00C91B9F" w:rsidRDefault="00CF3429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В случае предоставления документов, указанных в пункте 2.1</w:t>
      </w:r>
      <w:r w:rsidR="00D04652"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6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. раздела 2 настоящего Порядка не в полном объеме и установлении факта недостоверности предоставленной Получателем информации, Уполномоченный орган направляет Получателю </w:t>
      </w:r>
      <w:r w:rsidRPr="00C91B9F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в течение 5 (пяти) рабочих дней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письменное уведомление об отказе в перечислении субсидии.</w:t>
      </w:r>
    </w:p>
    <w:p w14:paraId="21D85D48" w14:textId="2DF16895" w:rsidR="00EF4245" w:rsidRPr="00C91B9F" w:rsidRDefault="00EF4245" w:rsidP="00C91B9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2.1</w:t>
      </w:r>
      <w:r w:rsidR="00D04652"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7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.</w:t>
      </w:r>
      <w:r w:rsidRPr="00C91B9F">
        <w:rPr>
          <w:color w:val="000000" w:themeColor="text1"/>
          <w:sz w:val="28"/>
          <w:szCs w:val="28"/>
        </w:rPr>
        <w:t xml:space="preserve"> 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В случае нарушения Получателем условий и порядка предоставления субсидии, полученные средства подлежат возврату в бюджет Чукотского муниципального района </w:t>
      </w:r>
      <w:r w:rsidR="00D0089B"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>в Порядке,</w:t>
      </w:r>
      <w:r w:rsidRPr="00C91B9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установленном пунктом 5.5. раздела 5 настоящего Порядка.</w:t>
      </w:r>
    </w:p>
    <w:p w14:paraId="047F4D3B" w14:textId="77777777" w:rsidR="00DB5DF6" w:rsidRPr="00C91B9F" w:rsidRDefault="00DB5DF6" w:rsidP="00C91B9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22C27B25" w14:textId="77777777" w:rsidR="00EF4245" w:rsidRPr="00C91B9F" w:rsidRDefault="00EF4245" w:rsidP="00C91B9F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91B9F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3.ТРЕБОВАНИЯ К ПРЕДОСТАВЛЕНИЮ ОТЧЕТНОСТИ</w:t>
      </w:r>
    </w:p>
    <w:p w14:paraId="19FB0273" w14:textId="77777777" w:rsidR="00EF4245" w:rsidRPr="00C91B9F" w:rsidRDefault="00EF4245" w:rsidP="00C91B9F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4D99BE9B" w14:textId="77777777" w:rsidR="00EF4245" w:rsidRPr="00C91B9F" w:rsidRDefault="00EF4245" w:rsidP="00C91B9F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C91B9F">
        <w:rPr>
          <w:rFonts w:eastAsia="Calibri"/>
          <w:color w:val="000000" w:themeColor="text1"/>
          <w:sz w:val="28"/>
          <w:szCs w:val="28"/>
        </w:rPr>
        <w:t>3.1. Получатель ежеквартально не позднее 10-го рабочего дня месяца, следующего за отчетным кварталом, представляет Уполномоченному органу:</w:t>
      </w:r>
    </w:p>
    <w:p w14:paraId="1E322F6E" w14:textId="77777777" w:rsidR="00EF4245" w:rsidRPr="00C91B9F" w:rsidRDefault="00EF4245" w:rsidP="00C91B9F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C91B9F">
        <w:rPr>
          <w:rFonts w:eastAsia="Calibri"/>
          <w:color w:val="000000" w:themeColor="text1"/>
          <w:sz w:val="28"/>
          <w:szCs w:val="28"/>
        </w:rPr>
        <w:tab/>
        <w:t xml:space="preserve">- отчет о достижении значений результатов (показателей) предоставления субсидии, </w:t>
      </w:r>
      <w:r w:rsidR="00DC42C9" w:rsidRPr="00C91B9F">
        <w:rPr>
          <w:rFonts w:eastAsia="Calibri"/>
          <w:color w:val="000000" w:themeColor="text1"/>
          <w:sz w:val="28"/>
          <w:szCs w:val="28"/>
        </w:rPr>
        <w:t>в соответствии с типовой формой, установленной Управлением финансов, экономики и имущественных отношений муниципального образования Чукотский муниципальный район</w:t>
      </w:r>
      <w:r w:rsidRPr="00C91B9F">
        <w:rPr>
          <w:rFonts w:eastAsia="Calibri"/>
          <w:color w:val="000000" w:themeColor="text1"/>
          <w:sz w:val="28"/>
          <w:szCs w:val="28"/>
        </w:rPr>
        <w:t>.</w:t>
      </w:r>
    </w:p>
    <w:p w14:paraId="065250C0" w14:textId="77777777" w:rsidR="00EF4245" w:rsidRPr="00C91B9F" w:rsidRDefault="00EF4245" w:rsidP="00C91B9F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C91B9F">
        <w:rPr>
          <w:rFonts w:eastAsia="Calibri"/>
          <w:color w:val="000000" w:themeColor="text1"/>
          <w:sz w:val="28"/>
          <w:szCs w:val="28"/>
        </w:rPr>
        <w:t>3.2. Уполномоченным органом в Соглашении устанавливаются сроки и формы предоставления Получателем дополнительной отчетности:</w:t>
      </w:r>
    </w:p>
    <w:p w14:paraId="1EF09BA9" w14:textId="77777777" w:rsidR="00EF4245" w:rsidRPr="00C91B9F" w:rsidRDefault="00EF4245" w:rsidP="00C91B9F">
      <w:pPr>
        <w:ind w:firstLine="709"/>
        <w:jc w:val="both"/>
        <w:rPr>
          <w:rFonts w:eastAsia="Calibri"/>
          <w:sz w:val="28"/>
          <w:szCs w:val="28"/>
        </w:rPr>
      </w:pPr>
      <w:r w:rsidRPr="00C91B9F">
        <w:rPr>
          <w:rFonts w:eastAsia="Calibri"/>
          <w:sz w:val="28"/>
          <w:szCs w:val="28"/>
        </w:rPr>
        <w:t>- отчет о реализации плана мероприятий по достижению результатов предоставления субсидии (контрольных точек).</w:t>
      </w:r>
    </w:p>
    <w:p w14:paraId="0F9067EE" w14:textId="77777777" w:rsidR="00EF4245" w:rsidRPr="00C91B9F" w:rsidRDefault="00EF4245" w:rsidP="00C91B9F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C91B9F">
        <w:rPr>
          <w:rFonts w:eastAsia="Calibri"/>
          <w:color w:val="000000" w:themeColor="text1"/>
          <w:sz w:val="28"/>
          <w:szCs w:val="28"/>
        </w:rPr>
        <w:t>Получатель представляет отчетность, указанную в настоящем разделе, в Уполномоченный орган на адрес электронной почты Уполномоченного органа, почтовым отправлением либо нарочным способом.</w:t>
      </w:r>
    </w:p>
    <w:p w14:paraId="31EFDE84" w14:textId="77777777" w:rsidR="00EF4245" w:rsidRPr="00C91B9F" w:rsidRDefault="00EF4245" w:rsidP="00C91B9F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C91B9F">
        <w:rPr>
          <w:rFonts w:eastAsia="Calibri"/>
          <w:color w:val="000000" w:themeColor="text1"/>
          <w:sz w:val="28"/>
          <w:szCs w:val="28"/>
        </w:rPr>
        <w:t>3.3. Порядок и сроки проверки и принятия Уполномоченным органом отчетности, представленной Получателем:</w:t>
      </w:r>
    </w:p>
    <w:p w14:paraId="3C4E2C59" w14:textId="77777777" w:rsidR="00AF4A0E" w:rsidRPr="00C91B9F" w:rsidRDefault="00EF4245" w:rsidP="00C91B9F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C91B9F">
        <w:rPr>
          <w:rFonts w:eastAsia="Calibri"/>
          <w:color w:val="000000" w:themeColor="text1"/>
          <w:sz w:val="28"/>
          <w:szCs w:val="28"/>
        </w:rPr>
        <w:t xml:space="preserve">Уполномоченный орган осуществляет проверку и принятие отчетов, указанных в пунктах 3.1. и 3.2. настоящего Порядка, в срок, не превышающий 20 рабочих дней со дня предоставления отчетности. </w:t>
      </w:r>
      <w:proofErr w:type="gramStart"/>
      <w:r w:rsidRPr="00C91B9F">
        <w:rPr>
          <w:rFonts w:eastAsia="Calibri"/>
          <w:color w:val="000000" w:themeColor="text1"/>
          <w:sz w:val="28"/>
          <w:szCs w:val="28"/>
        </w:rPr>
        <w:t>Уполномоченный орган рассматривает представленные Получателем документы и принимает решение об их принятии путем направления официального письма с положительным решением или об отказе в их принятии Уполномоченным органом путем направления официального п</w:t>
      </w:r>
      <w:r w:rsidR="00AF4A0E" w:rsidRPr="00C91B9F">
        <w:rPr>
          <w:rFonts w:eastAsia="Calibri"/>
          <w:color w:val="000000" w:themeColor="text1"/>
          <w:sz w:val="28"/>
          <w:szCs w:val="28"/>
        </w:rPr>
        <w:t>исьма с указанием причин отказа, почтовым отправлением, либо нарочно с одновременным направлением в виде сканированной копии на адрес электронной почты Получателя.</w:t>
      </w:r>
      <w:proofErr w:type="gramEnd"/>
    </w:p>
    <w:p w14:paraId="3CB9A1D3" w14:textId="77777777" w:rsidR="00EF4245" w:rsidRPr="00C91B9F" w:rsidRDefault="00EF4245" w:rsidP="00C91B9F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C91B9F">
        <w:rPr>
          <w:rFonts w:eastAsia="Calibri"/>
          <w:color w:val="000000" w:themeColor="text1"/>
          <w:sz w:val="28"/>
          <w:szCs w:val="28"/>
        </w:rPr>
        <w:t xml:space="preserve">При наличии замечаний Уполномоченный орган информирует Получателя о недоработках и назначает срок, не превышающий 5 (пяти) рабочих дней, для их устранения. </w:t>
      </w:r>
    </w:p>
    <w:p w14:paraId="3881E2AF" w14:textId="77777777" w:rsidR="00EF4245" w:rsidRPr="00C91B9F" w:rsidRDefault="00EF4245" w:rsidP="00C91B9F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C91B9F">
        <w:rPr>
          <w:rFonts w:eastAsia="Calibri"/>
          <w:color w:val="000000" w:themeColor="text1"/>
          <w:sz w:val="28"/>
          <w:szCs w:val="28"/>
        </w:rPr>
        <w:t>Основаниями для отказа Уполномоченным органом в принятии отчетов Получателя являются:</w:t>
      </w:r>
    </w:p>
    <w:p w14:paraId="69E234E7" w14:textId="77777777" w:rsidR="00EF4245" w:rsidRPr="00C91B9F" w:rsidRDefault="00EF4245" w:rsidP="00C91B9F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C91B9F">
        <w:rPr>
          <w:rFonts w:eastAsia="Calibri"/>
          <w:color w:val="000000" w:themeColor="text1"/>
          <w:sz w:val="28"/>
          <w:szCs w:val="28"/>
        </w:rPr>
        <w:t>- предоставление сведений не в полном объеме, либо нарушение сроков представления отчетов в Уполномоченный орган, установленных в настоящем разделе;</w:t>
      </w:r>
    </w:p>
    <w:p w14:paraId="26148040" w14:textId="77777777" w:rsidR="00EF4245" w:rsidRPr="00C91B9F" w:rsidRDefault="00EF4245" w:rsidP="00C91B9F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C91B9F">
        <w:rPr>
          <w:rFonts w:eastAsia="Calibri"/>
          <w:color w:val="000000" w:themeColor="text1"/>
          <w:sz w:val="28"/>
          <w:szCs w:val="28"/>
        </w:rPr>
        <w:t>- несоответствие отчетности установленным формам.</w:t>
      </w:r>
    </w:p>
    <w:p w14:paraId="7B88D42A" w14:textId="77777777" w:rsidR="00EF4245" w:rsidRPr="00C91B9F" w:rsidRDefault="00EF4245" w:rsidP="00C91B9F">
      <w:pPr>
        <w:ind w:firstLine="709"/>
        <w:jc w:val="both"/>
        <w:rPr>
          <w:rFonts w:eastAsia="Calibri"/>
          <w:color w:val="FF0000"/>
          <w:sz w:val="28"/>
          <w:szCs w:val="28"/>
        </w:rPr>
      </w:pPr>
    </w:p>
    <w:p w14:paraId="4B4042F2" w14:textId="77777777" w:rsidR="005D31AC" w:rsidRPr="00C91B9F" w:rsidRDefault="005D31AC" w:rsidP="00C91B9F">
      <w:pPr>
        <w:tabs>
          <w:tab w:val="left" w:pos="720"/>
        </w:tabs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91B9F">
        <w:rPr>
          <w:sz w:val="28"/>
          <w:szCs w:val="28"/>
        </w:rPr>
        <w:t xml:space="preserve">4.ТРЕБОВАНИЯ К ПРОВЕДЕНИЮ </w:t>
      </w:r>
      <w:proofErr w:type="gramStart"/>
      <w:r w:rsidRPr="00C91B9F">
        <w:rPr>
          <w:sz w:val="28"/>
          <w:szCs w:val="28"/>
        </w:rPr>
        <w:t>МОНИТОРИНГА ДОСТИЖЕНИЯ РЕЗУЛЬТАТОВ ПРЕДОСТАВЛЕНИЯ СУБСИДИИ</w:t>
      </w:r>
      <w:proofErr w:type="gramEnd"/>
    </w:p>
    <w:p w14:paraId="7B552922" w14:textId="77777777" w:rsidR="005D31AC" w:rsidRPr="00C91B9F" w:rsidRDefault="005D31AC" w:rsidP="00C91B9F">
      <w:pPr>
        <w:tabs>
          <w:tab w:val="left" w:pos="720"/>
        </w:tabs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7743CECF" w14:textId="6F256226" w:rsidR="00AF4A0E" w:rsidRPr="00C91B9F" w:rsidRDefault="005D31AC" w:rsidP="00C91B9F">
      <w:pPr>
        <w:tabs>
          <w:tab w:val="left" w:pos="720"/>
        </w:tabs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C91B9F">
        <w:rPr>
          <w:sz w:val="28"/>
          <w:szCs w:val="28"/>
        </w:rPr>
        <w:t xml:space="preserve">Мониторинг достижения результатов предоставления субсидии осуществляется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 Уполномоченным органом в порядке и по формам, </w:t>
      </w:r>
      <w:r w:rsidR="00AF4A0E" w:rsidRPr="00C91B9F">
        <w:rPr>
          <w:sz w:val="28"/>
          <w:szCs w:val="28"/>
        </w:rPr>
        <w:t xml:space="preserve">установленным приказом Министерства финансов </w:t>
      </w:r>
      <w:r w:rsidR="00AF4A0E" w:rsidRPr="00C91B9F">
        <w:rPr>
          <w:sz w:val="28"/>
          <w:szCs w:val="28"/>
        </w:rPr>
        <w:lastRenderedPageBreak/>
        <w:t>Российской Федерации от 27.04.2024 г. № 53н «Об утверждении Порядка проведения мониторинга достижения результатов предоставления субсидий, в том числе грантов в</w:t>
      </w:r>
      <w:proofErr w:type="gramEnd"/>
      <w:r w:rsidR="00AF4A0E" w:rsidRPr="00C91B9F">
        <w:rPr>
          <w:sz w:val="28"/>
          <w:szCs w:val="28"/>
        </w:rPr>
        <w:t xml:space="preserve"> форме субсидий, юридическим лицам, в том числе бюджетным и автономным учреждениям, индивидуальным предпринимателям, физическим лицам</w:t>
      </w:r>
      <w:r w:rsidR="00FE4E7A" w:rsidRPr="00C91B9F">
        <w:rPr>
          <w:sz w:val="28"/>
          <w:szCs w:val="28"/>
        </w:rPr>
        <w:t>.</w:t>
      </w:r>
    </w:p>
    <w:p w14:paraId="0D17FAC9" w14:textId="66E31EE8" w:rsidR="005D31AC" w:rsidRPr="00C91B9F" w:rsidRDefault="005D31AC" w:rsidP="00C91B9F">
      <w:pPr>
        <w:tabs>
          <w:tab w:val="left" w:pos="720"/>
        </w:tabs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6BFCA731" w14:textId="77777777" w:rsidR="00AC7205" w:rsidRPr="00C91B9F" w:rsidRDefault="00AC7205" w:rsidP="00C91B9F">
      <w:pPr>
        <w:pStyle w:val="a7"/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left="450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56A6E927" w14:textId="77777777" w:rsidR="005D31AC" w:rsidRPr="00C91B9F" w:rsidRDefault="005D31AC" w:rsidP="00C91B9F">
      <w:pPr>
        <w:tabs>
          <w:tab w:val="left" w:pos="720"/>
        </w:tabs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91B9F">
        <w:rPr>
          <w:sz w:val="28"/>
          <w:szCs w:val="28"/>
        </w:rPr>
        <w:t>5.ТРЕБОВАНИЯ ОБ ОСУЩЕСТВЛЕНИИ КОНТРОЛЯ И МОНИТОРИНГА ЗА СОБЛЮДЕНИЕМ УСЛОВИЙ И ПОРЯДКА ПРЕДОСТАВЛЕНИЯ СУБСИДИИ И ОТВЕТСТВЕННОСТЬ ЗА ИХ НАРУШЕНИЕ</w:t>
      </w:r>
    </w:p>
    <w:p w14:paraId="1A891DE3" w14:textId="77777777" w:rsidR="00B6360F" w:rsidRPr="00C91B9F" w:rsidRDefault="00B6360F" w:rsidP="00C91B9F">
      <w:pPr>
        <w:tabs>
          <w:tab w:val="left" w:pos="720"/>
        </w:tabs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C4B5BCD" w14:textId="77777777" w:rsidR="005D31AC" w:rsidRPr="00C91B9F" w:rsidRDefault="005D31AC" w:rsidP="00C91B9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91B9F">
        <w:rPr>
          <w:rFonts w:eastAsiaTheme="minorHAnsi"/>
          <w:sz w:val="28"/>
          <w:szCs w:val="28"/>
          <w:lang w:eastAsia="en-US"/>
        </w:rPr>
        <w:t xml:space="preserve">5.1. </w:t>
      </w:r>
      <w:proofErr w:type="gramStart"/>
      <w:r w:rsidRPr="00C91B9F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C91B9F">
        <w:rPr>
          <w:rFonts w:eastAsiaTheme="minorHAnsi"/>
          <w:sz w:val="28"/>
          <w:szCs w:val="28"/>
          <w:lang w:eastAsia="en-US"/>
        </w:rPr>
        <w:t xml:space="preserve"> соблюдением порядка и условий предоставления субсидий, в том числе в части достижения результатов предоставления субсидии осуществляется Уполномоченным органом.</w:t>
      </w:r>
    </w:p>
    <w:p w14:paraId="520DB11F" w14:textId="77777777" w:rsidR="005D31AC" w:rsidRPr="00C91B9F" w:rsidRDefault="005D31AC" w:rsidP="00C91B9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91B9F">
        <w:rPr>
          <w:rFonts w:eastAsiaTheme="minorHAnsi"/>
          <w:sz w:val="28"/>
          <w:szCs w:val="28"/>
          <w:lang w:eastAsia="en-US"/>
        </w:rPr>
        <w:t xml:space="preserve">5.2. </w:t>
      </w:r>
      <w:proofErr w:type="gramStart"/>
      <w:r w:rsidRPr="00C91B9F">
        <w:rPr>
          <w:rFonts w:eastAsiaTheme="minorHAnsi"/>
          <w:sz w:val="28"/>
          <w:szCs w:val="28"/>
          <w:lang w:eastAsia="en-US"/>
        </w:rPr>
        <w:t>Проверка соблюдения условий и порядка предоставления субсидии, в том числе в части достижения результатов предоставления субсидии проводится главным распорядителем как получателем бюджетных средств, органами муниципального финансового контроля, органами государственного финансового контроля на основании Соглашения о сотрудничестве и взаимодействии между Счетной палатой Чукотского автономного округа и Контрольно-счетной палатой муниципального образования Чукотский муниципальный район в соответствии со статьями 268.1 и 269.2 Бюджетного</w:t>
      </w:r>
      <w:proofErr w:type="gramEnd"/>
      <w:r w:rsidRPr="00C91B9F">
        <w:rPr>
          <w:rFonts w:eastAsiaTheme="minorHAnsi"/>
          <w:sz w:val="28"/>
          <w:szCs w:val="28"/>
          <w:lang w:eastAsia="en-US"/>
        </w:rPr>
        <w:t xml:space="preserve"> кодекса Российской Федерации.</w:t>
      </w:r>
    </w:p>
    <w:p w14:paraId="7250D072" w14:textId="77777777" w:rsidR="005D31AC" w:rsidRPr="00C91B9F" w:rsidRDefault="005D31AC" w:rsidP="00C91B9F">
      <w:pPr>
        <w:ind w:firstLine="851"/>
        <w:jc w:val="both"/>
        <w:rPr>
          <w:sz w:val="28"/>
          <w:szCs w:val="28"/>
        </w:rPr>
      </w:pPr>
      <w:r w:rsidRPr="00C91B9F">
        <w:rPr>
          <w:sz w:val="28"/>
          <w:szCs w:val="28"/>
        </w:rPr>
        <w:t>5.3.</w:t>
      </w:r>
      <w:r w:rsidRPr="00C91B9F">
        <w:rPr>
          <w:rFonts w:eastAsia="Calibri"/>
          <w:sz w:val="28"/>
          <w:szCs w:val="28"/>
          <w:lang w:eastAsia="en-US"/>
        </w:rPr>
        <w:t xml:space="preserve"> </w:t>
      </w:r>
      <w:r w:rsidRPr="00C91B9F">
        <w:rPr>
          <w:sz w:val="28"/>
          <w:szCs w:val="28"/>
        </w:rPr>
        <w:t xml:space="preserve">В случае нарушения Получателем условий и порядка предоставления субсидии, в том числе </w:t>
      </w:r>
      <w:proofErr w:type="spellStart"/>
      <w:r w:rsidRPr="00C91B9F">
        <w:rPr>
          <w:sz w:val="28"/>
          <w:szCs w:val="28"/>
        </w:rPr>
        <w:t>недостижение</w:t>
      </w:r>
      <w:proofErr w:type="spellEnd"/>
      <w:r w:rsidRPr="00C91B9F">
        <w:rPr>
          <w:sz w:val="28"/>
          <w:szCs w:val="28"/>
        </w:rPr>
        <w:t xml:space="preserve"> результатов предоставления субсидии, устанавливаются следующие меры ответственности:</w:t>
      </w:r>
    </w:p>
    <w:p w14:paraId="21598B9E" w14:textId="4849C054" w:rsidR="005D31AC" w:rsidRPr="00C91B9F" w:rsidRDefault="005D31AC" w:rsidP="00C91B9F">
      <w:pPr>
        <w:ind w:firstLine="851"/>
        <w:jc w:val="both"/>
        <w:rPr>
          <w:sz w:val="28"/>
          <w:szCs w:val="28"/>
        </w:rPr>
      </w:pPr>
      <w:r w:rsidRPr="00C91B9F">
        <w:rPr>
          <w:sz w:val="28"/>
          <w:szCs w:val="28"/>
        </w:rPr>
        <w:t xml:space="preserve">полученные средства подлежат возврату в бюджет Чукотского муниципального района, в случае нарушения получателем субсидии условий, установленных при предоставлении субсидии, </w:t>
      </w:r>
      <w:proofErr w:type="gramStart"/>
      <w:r w:rsidRPr="00C91B9F">
        <w:rPr>
          <w:sz w:val="28"/>
          <w:szCs w:val="28"/>
        </w:rPr>
        <w:t>выявленного</w:t>
      </w:r>
      <w:proofErr w:type="gramEnd"/>
      <w:r w:rsidRPr="00C91B9F">
        <w:rPr>
          <w:sz w:val="28"/>
          <w:szCs w:val="28"/>
        </w:rPr>
        <w:t xml:space="preserve"> в том числе по фактам проверок, проведенных главным распорядителем бюджетных средств</w:t>
      </w:r>
      <w:r w:rsidR="00AF4A0E" w:rsidRPr="00C91B9F">
        <w:rPr>
          <w:sz w:val="28"/>
          <w:szCs w:val="28"/>
        </w:rPr>
        <w:t>,</w:t>
      </w:r>
      <w:r w:rsidRPr="00C91B9F">
        <w:rPr>
          <w:sz w:val="28"/>
          <w:szCs w:val="28"/>
        </w:rPr>
        <w:t xml:space="preserve"> </w:t>
      </w:r>
      <w:r w:rsidR="00AF4A0E" w:rsidRPr="00C91B9F">
        <w:rPr>
          <w:sz w:val="28"/>
          <w:szCs w:val="28"/>
        </w:rPr>
        <w:t>органами муниципального финансового контроля, органами государственного финансового контроля</w:t>
      </w:r>
      <w:r w:rsidRPr="00C91B9F">
        <w:rPr>
          <w:sz w:val="28"/>
          <w:szCs w:val="28"/>
        </w:rPr>
        <w:t xml:space="preserve">, а также в случае </w:t>
      </w:r>
      <w:proofErr w:type="spellStart"/>
      <w:r w:rsidRPr="00C91B9F">
        <w:rPr>
          <w:sz w:val="28"/>
          <w:szCs w:val="28"/>
        </w:rPr>
        <w:t>недостижения</w:t>
      </w:r>
      <w:proofErr w:type="spellEnd"/>
      <w:r w:rsidRPr="00C91B9F">
        <w:rPr>
          <w:sz w:val="28"/>
          <w:szCs w:val="28"/>
        </w:rPr>
        <w:t xml:space="preserve"> значений результатов предоставления субсидии указанных в</w:t>
      </w:r>
      <w:r w:rsidRPr="00C91B9F">
        <w:rPr>
          <w:rFonts w:eastAsia="Calibri"/>
          <w:sz w:val="28"/>
          <w:szCs w:val="28"/>
        </w:rPr>
        <w:t xml:space="preserve"> </w:t>
      </w:r>
      <w:r w:rsidRPr="00C91B9F">
        <w:rPr>
          <w:sz w:val="28"/>
          <w:szCs w:val="28"/>
        </w:rPr>
        <w:t>пункте 2.10 раздела 2 настоящего Порядка.</w:t>
      </w:r>
    </w:p>
    <w:p w14:paraId="034DFCF3" w14:textId="77777777" w:rsidR="005D31AC" w:rsidRPr="00C91B9F" w:rsidRDefault="005D31AC" w:rsidP="00C91B9F">
      <w:pPr>
        <w:ind w:firstLine="851"/>
        <w:jc w:val="both"/>
        <w:rPr>
          <w:sz w:val="28"/>
          <w:szCs w:val="28"/>
        </w:rPr>
      </w:pPr>
      <w:r w:rsidRPr="00C91B9F">
        <w:rPr>
          <w:sz w:val="28"/>
          <w:szCs w:val="28"/>
        </w:rPr>
        <w:t>5.4. Получатель субсидии обязан вернуть в бюджет муниципального образования Чукотский муниципальный район полученные в форме субсидии бюджетные средства:</w:t>
      </w:r>
    </w:p>
    <w:p w14:paraId="61EDB3DE" w14:textId="110E9E65" w:rsidR="005D31AC" w:rsidRPr="00C91B9F" w:rsidRDefault="005D31AC" w:rsidP="00C91B9F">
      <w:pPr>
        <w:ind w:firstLine="851"/>
        <w:jc w:val="both"/>
        <w:rPr>
          <w:sz w:val="28"/>
          <w:szCs w:val="28"/>
        </w:rPr>
      </w:pPr>
      <w:r w:rsidRPr="00C91B9F">
        <w:rPr>
          <w:sz w:val="28"/>
          <w:szCs w:val="28"/>
        </w:rPr>
        <w:t xml:space="preserve">1) в случае </w:t>
      </w:r>
      <w:proofErr w:type="spellStart"/>
      <w:r w:rsidRPr="00C91B9F">
        <w:rPr>
          <w:sz w:val="28"/>
          <w:szCs w:val="28"/>
        </w:rPr>
        <w:t>недостижения</w:t>
      </w:r>
      <w:proofErr w:type="spellEnd"/>
      <w:r w:rsidRPr="00C91B9F">
        <w:rPr>
          <w:sz w:val="28"/>
          <w:szCs w:val="28"/>
        </w:rPr>
        <w:t xml:space="preserve"> показателей результативности предоставления субсидии, указанных в пункте 2.1</w:t>
      </w:r>
      <w:r w:rsidR="00D04652" w:rsidRPr="00C91B9F">
        <w:rPr>
          <w:sz w:val="28"/>
          <w:szCs w:val="28"/>
        </w:rPr>
        <w:t>1</w:t>
      </w:r>
      <w:r w:rsidRPr="00C91B9F">
        <w:rPr>
          <w:sz w:val="28"/>
          <w:szCs w:val="28"/>
        </w:rPr>
        <w:t>. раздела 2 настоящего Порядка;</w:t>
      </w:r>
    </w:p>
    <w:p w14:paraId="771A3153" w14:textId="77777777" w:rsidR="005D31AC" w:rsidRPr="00C91B9F" w:rsidRDefault="005D31AC" w:rsidP="00C91B9F">
      <w:pPr>
        <w:ind w:firstLine="851"/>
        <w:jc w:val="both"/>
        <w:rPr>
          <w:sz w:val="28"/>
          <w:szCs w:val="28"/>
        </w:rPr>
      </w:pPr>
      <w:proofErr w:type="gramStart"/>
      <w:r w:rsidRPr="00C91B9F">
        <w:rPr>
          <w:sz w:val="28"/>
          <w:szCs w:val="28"/>
        </w:rPr>
        <w:t>2) в случае нарушения Получателем требований, условий и порядка предоставления субсидии, установленных настоящем порядком и соглашением, а также выявления фактов предоставления субсидии в документах, содержащих недостоверную информацию;</w:t>
      </w:r>
      <w:proofErr w:type="gramEnd"/>
    </w:p>
    <w:p w14:paraId="42E340A7" w14:textId="3F5AE50F" w:rsidR="005D31AC" w:rsidRPr="00C91B9F" w:rsidRDefault="005D31AC" w:rsidP="00C91B9F">
      <w:pPr>
        <w:ind w:firstLine="851"/>
        <w:jc w:val="both"/>
        <w:rPr>
          <w:sz w:val="28"/>
          <w:szCs w:val="28"/>
        </w:rPr>
      </w:pPr>
      <w:proofErr w:type="gramStart"/>
      <w:r w:rsidRPr="00C91B9F">
        <w:rPr>
          <w:sz w:val="28"/>
          <w:szCs w:val="28"/>
        </w:rPr>
        <w:t xml:space="preserve">3) в случае нарушения Получателем требований, условий и порядка предоставления субсидии, установленных при предоставлении субсидии, </w:t>
      </w:r>
      <w:r w:rsidRPr="00C91B9F">
        <w:rPr>
          <w:sz w:val="28"/>
          <w:szCs w:val="28"/>
        </w:rPr>
        <w:lastRenderedPageBreak/>
        <w:t>выявленного по фактам проверок, проведенных уполномоченным органом</w:t>
      </w:r>
      <w:r w:rsidR="00AF4A0E" w:rsidRPr="00C91B9F">
        <w:rPr>
          <w:sz w:val="28"/>
          <w:szCs w:val="28"/>
        </w:rPr>
        <w:t>,</w:t>
      </w:r>
      <w:r w:rsidRPr="00C91B9F">
        <w:rPr>
          <w:sz w:val="28"/>
          <w:szCs w:val="28"/>
        </w:rPr>
        <w:t xml:space="preserve"> </w:t>
      </w:r>
      <w:r w:rsidR="00AF4A0E" w:rsidRPr="00C91B9F">
        <w:rPr>
          <w:sz w:val="28"/>
          <w:szCs w:val="28"/>
        </w:rPr>
        <w:t>органами муниципального финансового контроля, органами государственного финансового контроля</w:t>
      </w:r>
      <w:r w:rsidRPr="00C91B9F">
        <w:rPr>
          <w:sz w:val="28"/>
          <w:szCs w:val="28"/>
        </w:rPr>
        <w:t>;</w:t>
      </w:r>
      <w:proofErr w:type="gramEnd"/>
    </w:p>
    <w:p w14:paraId="2334181E" w14:textId="77777777" w:rsidR="005D31AC" w:rsidRPr="00C91B9F" w:rsidRDefault="005D31AC" w:rsidP="00C91B9F">
      <w:pPr>
        <w:ind w:firstLine="851"/>
        <w:jc w:val="both"/>
        <w:rPr>
          <w:sz w:val="28"/>
          <w:szCs w:val="28"/>
        </w:rPr>
      </w:pPr>
      <w:r w:rsidRPr="00C91B9F">
        <w:rPr>
          <w:sz w:val="28"/>
          <w:szCs w:val="28"/>
        </w:rPr>
        <w:t>4) в случае нарушения Получателем требований, установленных в соглашении, а также выявления фактов предоставления в Уполномоченный орган документов, содержащих недостоверную информацию, и (или) нецелевого использования субсидии.</w:t>
      </w:r>
    </w:p>
    <w:p w14:paraId="208DFB63" w14:textId="27FA03FE" w:rsidR="005D31AC" w:rsidRPr="00C91B9F" w:rsidRDefault="005D31AC" w:rsidP="00C91B9F">
      <w:pPr>
        <w:ind w:firstLine="851"/>
        <w:jc w:val="both"/>
        <w:rPr>
          <w:sz w:val="28"/>
          <w:szCs w:val="28"/>
        </w:rPr>
      </w:pPr>
      <w:r w:rsidRPr="00C91B9F">
        <w:rPr>
          <w:sz w:val="28"/>
          <w:szCs w:val="28"/>
        </w:rPr>
        <w:t>5.</w:t>
      </w:r>
      <w:r w:rsidR="00D0089B" w:rsidRPr="00C91B9F">
        <w:rPr>
          <w:sz w:val="28"/>
          <w:szCs w:val="28"/>
        </w:rPr>
        <w:t>5. Возврат</w:t>
      </w:r>
      <w:r w:rsidRPr="00C91B9F">
        <w:rPr>
          <w:sz w:val="28"/>
          <w:szCs w:val="28"/>
        </w:rPr>
        <w:t xml:space="preserve"> субсидии осуществляется в следующем порядке:</w:t>
      </w:r>
    </w:p>
    <w:p w14:paraId="01F1B932" w14:textId="77777777" w:rsidR="005D31AC" w:rsidRPr="00C91B9F" w:rsidRDefault="005D31AC" w:rsidP="00C91B9F">
      <w:pPr>
        <w:ind w:firstLine="851"/>
        <w:jc w:val="both"/>
        <w:rPr>
          <w:sz w:val="28"/>
          <w:szCs w:val="28"/>
        </w:rPr>
      </w:pPr>
      <w:bookmarkStart w:id="3" w:name="sub_631"/>
      <w:r w:rsidRPr="00C91B9F">
        <w:rPr>
          <w:sz w:val="28"/>
          <w:szCs w:val="28"/>
        </w:rPr>
        <w:t>1) Уполномоченный орган в течение 10 рабочих дней со дня выявления фактов, определённых пунктом 5.4. раздела 5, направляет Получателю письменное уведомление об обнаруженных нарушениях;</w:t>
      </w:r>
    </w:p>
    <w:p w14:paraId="315A576E" w14:textId="77777777" w:rsidR="005D31AC" w:rsidRPr="00C91B9F" w:rsidRDefault="005D31AC" w:rsidP="00C91B9F">
      <w:pPr>
        <w:ind w:firstLine="851"/>
        <w:jc w:val="both"/>
        <w:rPr>
          <w:sz w:val="28"/>
          <w:szCs w:val="28"/>
        </w:rPr>
      </w:pPr>
      <w:bookmarkStart w:id="4" w:name="sub_632"/>
      <w:bookmarkEnd w:id="3"/>
      <w:r w:rsidRPr="00C91B9F">
        <w:rPr>
          <w:sz w:val="28"/>
          <w:szCs w:val="28"/>
        </w:rPr>
        <w:t>2) Получатель в течение 10 (десяти) рабочих дней со дня получения письменного уведомления обязан перечислить на лицевой счёт Уполномоченного органа, открытый в Управлении Федерального казначейства по Чукотскому автономному округу, субсидию в объёме средств, указанных в уведомлении;</w:t>
      </w:r>
    </w:p>
    <w:bookmarkEnd w:id="4"/>
    <w:p w14:paraId="71D8ED81" w14:textId="77777777" w:rsidR="005D31AC" w:rsidRPr="00C91B9F" w:rsidRDefault="005D31AC" w:rsidP="00C91B9F">
      <w:pPr>
        <w:ind w:firstLine="851"/>
        <w:jc w:val="both"/>
        <w:rPr>
          <w:sz w:val="28"/>
          <w:szCs w:val="28"/>
        </w:rPr>
      </w:pPr>
      <w:r w:rsidRPr="00C91B9F">
        <w:rPr>
          <w:sz w:val="28"/>
          <w:szCs w:val="28"/>
        </w:rPr>
        <w:t xml:space="preserve">3) в случае если Получатель не исполнили </w:t>
      </w:r>
      <w:proofErr w:type="gramStart"/>
      <w:r w:rsidRPr="00C91B9F">
        <w:rPr>
          <w:sz w:val="28"/>
          <w:szCs w:val="28"/>
        </w:rPr>
        <w:t>установленное</w:t>
      </w:r>
      <w:proofErr w:type="gramEnd"/>
      <w:r w:rsidRPr="00C91B9F">
        <w:rPr>
          <w:sz w:val="28"/>
          <w:szCs w:val="28"/>
        </w:rPr>
        <w:t xml:space="preserve"> подпунктом 2 настоящего пункта требования, Уполномоченный орган взыскивает с Получателя денежные средства в судебном порядке в соответствии с законодательством Российской Федерации.</w:t>
      </w:r>
    </w:p>
    <w:p w14:paraId="2A1C56D7" w14:textId="77777777" w:rsidR="005D31AC" w:rsidRPr="00C91B9F" w:rsidRDefault="005D31AC" w:rsidP="00C91B9F">
      <w:pPr>
        <w:ind w:firstLine="851"/>
        <w:jc w:val="both"/>
        <w:rPr>
          <w:sz w:val="28"/>
          <w:szCs w:val="28"/>
        </w:rPr>
      </w:pPr>
      <w:r w:rsidRPr="00C91B9F">
        <w:rPr>
          <w:sz w:val="28"/>
          <w:szCs w:val="28"/>
        </w:rPr>
        <w:t xml:space="preserve">5.6. Оценка результативности предоставления субсидии осуществляется по итогам календарного года. </w:t>
      </w:r>
    </w:p>
    <w:p w14:paraId="1C3C3C04" w14:textId="77777777" w:rsidR="005D31AC" w:rsidRPr="00C91B9F" w:rsidRDefault="005D31AC" w:rsidP="00C91B9F">
      <w:pPr>
        <w:ind w:firstLine="851"/>
        <w:jc w:val="both"/>
        <w:rPr>
          <w:sz w:val="28"/>
          <w:szCs w:val="28"/>
        </w:rPr>
      </w:pPr>
      <w:r w:rsidRPr="00C91B9F">
        <w:rPr>
          <w:sz w:val="28"/>
          <w:szCs w:val="28"/>
        </w:rPr>
        <w:t>Использование субсидии считается эффективным в случае, если показатель предоставления субсидии достигает установленного значения.</w:t>
      </w:r>
    </w:p>
    <w:p w14:paraId="4DD72AFC" w14:textId="189EC9FA" w:rsidR="005D31AC" w:rsidRPr="00C91B9F" w:rsidRDefault="005D31AC" w:rsidP="00C91B9F">
      <w:pPr>
        <w:ind w:firstLine="851"/>
        <w:jc w:val="both"/>
        <w:rPr>
          <w:sz w:val="28"/>
          <w:szCs w:val="28"/>
        </w:rPr>
      </w:pPr>
      <w:r w:rsidRPr="00C91B9F">
        <w:rPr>
          <w:sz w:val="28"/>
          <w:szCs w:val="28"/>
        </w:rPr>
        <w:t xml:space="preserve">5.7. В случае </w:t>
      </w:r>
      <w:proofErr w:type="spellStart"/>
      <w:r w:rsidRPr="00C91B9F">
        <w:rPr>
          <w:sz w:val="28"/>
          <w:szCs w:val="28"/>
        </w:rPr>
        <w:t>недостижения</w:t>
      </w:r>
      <w:proofErr w:type="spellEnd"/>
      <w:r w:rsidRPr="00C91B9F">
        <w:rPr>
          <w:sz w:val="28"/>
          <w:szCs w:val="28"/>
        </w:rPr>
        <w:t xml:space="preserve"> значений результатов предоставления субсидии, </w:t>
      </w:r>
      <w:proofErr w:type="gramStart"/>
      <w:r w:rsidRPr="00C91B9F">
        <w:rPr>
          <w:sz w:val="28"/>
          <w:szCs w:val="28"/>
        </w:rPr>
        <w:t>выявленного</w:t>
      </w:r>
      <w:proofErr w:type="gramEnd"/>
      <w:r w:rsidRPr="00C91B9F">
        <w:rPr>
          <w:sz w:val="28"/>
          <w:szCs w:val="28"/>
        </w:rPr>
        <w:t xml:space="preserve"> в том числе по фактам проверок, проведенных Уполномоченным органом</w:t>
      </w:r>
      <w:r w:rsidR="00AF4A0E" w:rsidRPr="00C91B9F">
        <w:rPr>
          <w:sz w:val="28"/>
          <w:szCs w:val="28"/>
        </w:rPr>
        <w:t>,</w:t>
      </w:r>
      <w:r w:rsidRPr="00C91B9F">
        <w:rPr>
          <w:sz w:val="28"/>
          <w:szCs w:val="28"/>
        </w:rPr>
        <w:t xml:space="preserve"> </w:t>
      </w:r>
      <w:r w:rsidR="00AF4A0E" w:rsidRPr="00C91B9F">
        <w:rPr>
          <w:sz w:val="28"/>
          <w:szCs w:val="28"/>
        </w:rPr>
        <w:t>органами муниципального финансового контроля, органами государственного финансового контроля</w:t>
      </w:r>
      <w:r w:rsidRPr="00C91B9F">
        <w:rPr>
          <w:sz w:val="28"/>
          <w:szCs w:val="28"/>
        </w:rPr>
        <w:t>, Получатель осуществляет возврат средств субсидий в бюджет, из которого предоставлена субсидия, в размере средств (</w:t>
      </w:r>
      <w:r w:rsidRPr="00C91B9F">
        <w:rPr>
          <w:i/>
          <w:iCs/>
          <w:sz w:val="28"/>
          <w:szCs w:val="28"/>
        </w:rPr>
        <w:t>V</w:t>
      </w:r>
      <w:r w:rsidRPr="00C91B9F">
        <w:rPr>
          <w:sz w:val="28"/>
          <w:szCs w:val="28"/>
          <w:vertAlign w:val="subscript"/>
        </w:rPr>
        <w:t> возврата</w:t>
      </w:r>
      <w:r w:rsidRPr="00C91B9F">
        <w:rPr>
          <w:sz w:val="28"/>
          <w:szCs w:val="28"/>
        </w:rPr>
        <w:t>), рассчитываемом по формуле:</w:t>
      </w:r>
    </w:p>
    <w:p w14:paraId="5298F4F7" w14:textId="77777777" w:rsidR="005D31AC" w:rsidRPr="00C91B9F" w:rsidRDefault="005D31AC" w:rsidP="00C91B9F">
      <w:pPr>
        <w:ind w:firstLine="851"/>
        <w:jc w:val="both"/>
        <w:rPr>
          <w:sz w:val="28"/>
          <w:szCs w:val="28"/>
        </w:rPr>
      </w:pPr>
      <w:r w:rsidRPr="00C91B9F">
        <w:rPr>
          <w:i/>
          <w:iCs/>
          <w:sz w:val="28"/>
          <w:szCs w:val="28"/>
        </w:rPr>
        <w:t>V</w:t>
      </w:r>
      <w:r w:rsidRPr="00C91B9F">
        <w:rPr>
          <w:sz w:val="28"/>
          <w:szCs w:val="28"/>
          <w:vertAlign w:val="subscript"/>
        </w:rPr>
        <w:t> возврата</w:t>
      </w:r>
      <w:r w:rsidRPr="00C91B9F">
        <w:rPr>
          <w:sz w:val="28"/>
          <w:szCs w:val="28"/>
        </w:rPr>
        <w:t>=</w:t>
      </w:r>
      <w:r w:rsidRPr="00C91B9F">
        <w:rPr>
          <w:i/>
          <w:iCs/>
          <w:sz w:val="28"/>
          <w:szCs w:val="28"/>
        </w:rPr>
        <w:t>V</w:t>
      </w:r>
      <w:r w:rsidRPr="00C91B9F">
        <w:rPr>
          <w:sz w:val="28"/>
          <w:szCs w:val="28"/>
          <w:vertAlign w:val="subscript"/>
        </w:rPr>
        <w:t> субсидии</w:t>
      </w:r>
      <w:r w:rsidRPr="00C91B9F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42698397" wp14:editId="64E9FE10">
                <wp:extent cx="95250" cy="180975"/>
                <wp:effectExtent l="0" t="0" r="0" b="0"/>
                <wp:docPr id="6" name="Прямоугольник 6" descr="formula?revision=91202500&amp;text=U3RyaW5nKCNAMjE1KQ==&amp;fmt=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EA3166" id="Прямоугольник 6" o:spid="_x0000_s1026" alt="formula?revision=91202500&amp;text=U3RyaW5nKCNAMjE1KQ==&amp;fmt=png" style="width: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" filled="f" stroked="f">
                <o:lock v:ext="edit" aspectratio="t"/>
                <w10:anchorlock/>
              </v:rect>
            </w:pict>
          </mc:Fallback>
        </mc:AlternateContent>
      </w:r>
      <w:r w:rsidRPr="00C91B9F">
        <w:rPr>
          <w:i/>
          <w:iCs/>
          <w:sz w:val="28"/>
          <w:szCs w:val="28"/>
        </w:rPr>
        <w:t>k</w:t>
      </w:r>
      <w:r w:rsidRPr="00C91B9F">
        <w:rPr>
          <w:sz w:val="28"/>
          <w:szCs w:val="28"/>
        </w:rPr>
        <w:t>,</w:t>
      </w:r>
    </w:p>
    <w:p w14:paraId="50FA8564" w14:textId="77777777" w:rsidR="005D31AC" w:rsidRPr="00C91B9F" w:rsidRDefault="005D31AC" w:rsidP="00C91B9F">
      <w:pPr>
        <w:ind w:firstLine="851"/>
        <w:jc w:val="both"/>
        <w:rPr>
          <w:sz w:val="28"/>
          <w:szCs w:val="28"/>
        </w:rPr>
      </w:pPr>
      <w:r w:rsidRPr="00C91B9F">
        <w:rPr>
          <w:sz w:val="28"/>
          <w:szCs w:val="28"/>
        </w:rPr>
        <w:t>где:</w:t>
      </w:r>
    </w:p>
    <w:p w14:paraId="35DC291E" w14:textId="77777777" w:rsidR="005D31AC" w:rsidRPr="00C91B9F" w:rsidRDefault="005D31AC" w:rsidP="00C91B9F">
      <w:pPr>
        <w:ind w:firstLine="851"/>
        <w:jc w:val="both"/>
        <w:rPr>
          <w:sz w:val="28"/>
          <w:szCs w:val="28"/>
        </w:rPr>
      </w:pPr>
      <w:r w:rsidRPr="00C91B9F">
        <w:rPr>
          <w:i/>
          <w:iCs/>
          <w:sz w:val="28"/>
          <w:szCs w:val="28"/>
        </w:rPr>
        <w:t>V</w:t>
      </w:r>
      <w:r w:rsidRPr="00C91B9F">
        <w:rPr>
          <w:sz w:val="28"/>
          <w:szCs w:val="28"/>
          <w:vertAlign w:val="subscript"/>
        </w:rPr>
        <w:t> субсидии</w:t>
      </w:r>
      <w:r w:rsidRPr="00C91B9F">
        <w:rPr>
          <w:sz w:val="28"/>
          <w:szCs w:val="28"/>
        </w:rPr>
        <w:t> - размер субсидии, предоставленной Получателю в отчетном финансовом году;</w:t>
      </w:r>
    </w:p>
    <w:p w14:paraId="5A222AEE" w14:textId="77777777" w:rsidR="005D31AC" w:rsidRPr="00C91B9F" w:rsidRDefault="005D31AC" w:rsidP="00C91B9F">
      <w:pPr>
        <w:ind w:firstLine="851"/>
        <w:jc w:val="both"/>
        <w:rPr>
          <w:sz w:val="28"/>
          <w:szCs w:val="28"/>
        </w:rPr>
      </w:pPr>
      <w:r w:rsidRPr="00C91B9F">
        <w:rPr>
          <w:sz w:val="28"/>
          <w:szCs w:val="28"/>
        </w:rPr>
        <w:t>k - коэффициент возврата субсидии.</w:t>
      </w:r>
    </w:p>
    <w:p w14:paraId="6BD5CDCA" w14:textId="77777777" w:rsidR="005D31AC" w:rsidRPr="00C91B9F" w:rsidRDefault="005D31AC" w:rsidP="00C91B9F">
      <w:pPr>
        <w:ind w:firstLine="851"/>
        <w:jc w:val="both"/>
        <w:rPr>
          <w:sz w:val="28"/>
          <w:szCs w:val="28"/>
        </w:rPr>
      </w:pPr>
      <w:r w:rsidRPr="00C91B9F">
        <w:rPr>
          <w:sz w:val="28"/>
          <w:szCs w:val="28"/>
        </w:rPr>
        <w:t xml:space="preserve"> Коэффициент возврата субсидии (если большее значение результата предоставления субсидии отражает большую эффективность использования субсидии) (k) определяется по формуле:</w:t>
      </w:r>
    </w:p>
    <w:p w14:paraId="0444BCB7" w14:textId="77777777" w:rsidR="005D31AC" w:rsidRPr="00C91B9F" w:rsidRDefault="005D31AC" w:rsidP="00C91B9F">
      <w:pPr>
        <w:ind w:firstLine="851"/>
        <w:jc w:val="center"/>
        <w:rPr>
          <w:sz w:val="28"/>
          <w:szCs w:val="28"/>
        </w:rPr>
      </w:pPr>
      <w:r w:rsidRPr="00C91B9F">
        <w:rPr>
          <w:noProof/>
          <w:sz w:val="28"/>
          <w:szCs w:val="28"/>
        </w:rPr>
        <w:drawing>
          <wp:inline distT="0" distB="0" distL="0" distR="0" wp14:anchorId="7FC48D37" wp14:editId="326A7C47">
            <wp:extent cx="713754" cy="45237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348" cy="45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1B9F">
        <w:rPr>
          <w:sz w:val="28"/>
          <w:szCs w:val="28"/>
        </w:rPr>
        <w:t>,</w:t>
      </w:r>
    </w:p>
    <w:p w14:paraId="5C08758C" w14:textId="77777777" w:rsidR="005D31AC" w:rsidRPr="00C91B9F" w:rsidRDefault="005D31AC" w:rsidP="00C91B9F">
      <w:pPr>
        <w:ind w:firstLine="851"/>
        <w:jc w:val="both"/>
        <w:rPr>
          <w:sz w:val="28"/>
          <w:szCs w:val="28"/>
        </w:rPr>
      </w:pPr>
      <w:r w:rsidRPr="00C91B9F">
        <w:rPr>
          <w:sz w:val="28"/>
          <w:szCs w:val="28"/>
        </w:rPr>
        <w:t>где:</w:t>
      </w:r>
    </w:p>
    <w:p w14:paraId="4B92571F" w14:textId="77777777" w:rsidR="005D31AC" w:rsidRPr="00C91B9F" w:rsidRDefault="005D31AC" w:rsidP="00C91B9F">
      <w:pPr>
        <w:ind w:firstLine="851"/>
        <w:jc w:val="both"/>
        <w:rPr>
          <w:sz w:val="28"/>
          <w:szCs w:val="28"/>
        </w:rPr>
      </w:pPr>
      <w:r w:rsidRPr="00C91B9F">
        <w:rPr>
          <w:sz w:val="28"/>
          <w:szCs w:val="28"/>
        </w:rPr>
        <w:t>Т - фактически достигнутое значение результата предоставления субсидии на отчетную дату;</w:t>
      </w:r>
    </w:p>
    <w:p w14:paraId="4825233E" w14:textId="77777777" w:rsidR="005D31AC" w:rsidRPr="00C91B9F" w:rsidRDefault="005D31AC" w:rsidP="00C91B9F">
      <w:pPr>
        <w:ind w:firstLine="851"/>
        <w:jc w:val="both"/>
        <w:rPr>
          <w:sz w:val="28"/>
          <w:szCs w:val="28"/>
        </w:rPr>
      </w:pPr>
      <w:r w:rsidRPr="00C91B9F">
        <w:rPr>
          <w:sz w:val="28"/>
          <w:szCs w:val="28"/>
        </w:rPr>
        <w:lastRenderedPageBreak/>
        <w:t>S - плановое значение результата предоставления субсидии, установленное соглашением.</w:t>
      </w:r>
    </w:p>
    <w:p w14:paraId="53C5D957" w14:textId="77777777" w:rsidR="005D31AC" w:rsidRPr="00C91B9F" w:rsidRDefault="005D31AC" w:rsidP="00C91B9F">
      <w:pPr>
        <w:ind w:firstLine="851"/>
        <w:jc w:val="both"/>
        <w:rPr>
          <w:sz w:val="28"/>
          <w:szCs w:val="28"/>
        </w:rPr>
      </w:pPr>
      <w:r w:rsidRPr="00C91B9F">
        <w:rPr>
          <w:sz w:val="28"/>
          <w:szCs w:val="28"/>
        </w:rPr>
        <w:t>Коэффициент возврата субсидии (если большее значение результата предоставления субсидии отражает меньшую эффективность использования субсидии) определяется по формуле:</w:t>
      </w:r>
    </w:p>
    <w:p w14:paraId="682FB3F2" w14:textId="77777777" w:rsidR="005D31AC" w:rsidRPr="00C91B9F" w:rsidRDefault="005D31AC" w:rsidP="00C91B9F">
      <w:pPr>
        <w:ind w:firstLine="851"/>
        <w:jc w:val="center"/>
        <w:rPr>
          <w:sz w:val="28"/>
          <w:szCs w:val="28"/>
        </w:rPr>
      </w:pPr>
      <w:r w:rsidRPr="00C91B9F">
        <w:rPr>
          <w:noProof/>
          <w:sz w:val="28"/>
          <w:szCs w:val="28"/>
        </w:rPr>
        <w:drawing>
          <wp:inline distT="0" distB="0" distL="0" distR="0" wp14:anchorId="3A2E8F07" wp14:editId="2731D437">
            <wp:extent cx="676275" cy="4286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746D9" w14:textId="77777777" w:rsidR="005D31AC" w:rsidRPr="00C91B9F" w:rsidRDefault="005D31AC" w:rsidP="00C91B9F">
      <w:pPr>
        <w:ind w:firstLine="851"/>
        <w:jc w:val="both"/>
        <w:rPr>
          <w:sz w:val="28"/>
          <w:szCs w:val="28"/>
        </w:rPr>
      </w:pPr>
      <w:r w:rsidRPr="00C91B9F">
        <w:rPr>
          <w:sz w:val="28"/>
          <w:szCs w:val="28"/>
        </w:rPr>
        <w:t>Возврат не может превышать сумму субсидии, предоставленную Получателю.</w:t>
      </w:r>
    </w:p>
    <w:p w14:paraId="5D05B6F1" w14:textId="1003FE14" w:rsidR="005D31AC" w:rsidRPr="00C91B9F" w:rsidRDefault="005D31AC" w:rsidP="00C91B9F">
      <w:pPr>
        <w:ind w:firstLine="709"/>
        <w:jc w:val="both"/>
        <w:rPr>
          <w:sz w:val="28"/>
          <w:szCs w:val="28"/>
        </w:rPr>
      </w:pPr>
      <w:r w:rsidRPr="00C91B9F">
        <w:rPr>
          <w:sz w:val="28"/>
          <w:szCs w:val="28"/>
        </w:rPr>
        <w:t xml:space="preserve">5.8. В случае </w:t>
      </w:r>
      <w:proofErr w:type="spellStart"/>
      <w:r w:rsidRPr="00C91B9F">
        <w:rPr>
          <w:sz w:val="28"/>
          <w:szCs w:val="28"/>
        </w:rPr>
        <w:t>недостижения</w:t>
      </w:r>
      <w:proofErr w:type="spellEnd"/>
      <w:r w:rsidRPr="00C91B9F">
        <w:rPr>
          <w:sz w:val="28"/>
          <w:szCs w:val="28"/>
        </w:rPr>
        <w:t xml:space="preserve"> значений результатов предоставления субсидии, </w:t>
      </w:r>
      <w:proofErr w:type="gramStart"/>
      <w:r w:rsidRPr="00C91B9F">
        <w:rPr>
          <w:sz w:val="28"/>
          <w:szCs w:val="28"/>
        </w:rPr>
        <w:t>выявленного</w:t>
      </w:r>
      <w:proofErr w:type="gramEnd"/>
      <w:r w:rsidRPr="00C91B9F">
        <w:rPr>
          <w:sz w:val="28"/>
          <w:szCs w:val="28"/>
        </w:rPr>
        <w:t xml:space="preserve"> в том числе по фактам проверок, проведенных Уполномоченным органом</w:t>
      </w:r>
      <w:r w:rsidR="00AF4A0E" w:rsidRPr="00C91B9F">
        <w:rPr>
          <w:sz w:val="28"/>
          <w:szCs w:val="28"/>
        </w:rPr>
        <w:t>,  органами муниципального финансового контроля, органами государственного финансового контроля</w:t>
      </w:r>
      <w:r w:rsidRPr="00C91B9F">
        <w:rPr>
          <w:sz w:val="28"/>
          <w:szCs w:val="28"/>
        </w:rPr>
        <w:t xml:space="preserve"> средства </w:t>
      </w:r>
      <w:r w:rsidR="00D0089B" w:rsidRPr="00C91B9F">
        <w:rPr>
          <w:sz w:val="28"/>
          <w:szCs w:val="28"/>
        </w:rPr>
        <w:t>субсидии,</w:t>
      </w:r>
      <w:r w:rsidRPr="00C91B9F">
        <w:rPr>
          <w:sz w:val="28"/>
          <w:szCs w:val="28"/>
        </w:rPr>
        <w:t xml:space="preserve"> подлежат возврату в доход бюджета, из которого предоставлена субсидия, на основании:</w:t>
      </w:r>
    </w:p>
    <w:p w14:paraId="3F4819A9" w14:textId="77777777" w:rsidR="005D31AC" w:rsidRPr="00C91B9F" w:rsidRDefault="005D31AC" w:rsidP="00C91B9F">
      <w:pPr>
        <w:ind w:firstLine="709"/>
        <w:jc w:val="both"/>
        <w:rPr>
          <w:sz w:val="28"/>
          <w:szCs w:val="28"/>
        </w:rPr>
      </w:pPr>
      <w:r w:rsidRPr="00C91B9F">
        <w:rPr>
          <w:sz w:val="28"/>
          <w:szCs w:val="28"/>
        </w:rPr>
        <w:t>требования Уполномоченного органа не позднее 10-го рабочего дня со дня получения получателем субсидии указанного требования;</w:t>
      </w:r>
    </w:p>
    <w:p w14:paraId="4C0D47A1" w14:textId="47B097C1" w:rsidR="005D31AC" w:rsidRPr="00C91B9F" w:rsidRDefault="005D31AC" w:rsidP="00C91B9F">
      <w:pPr>
        <w:ind w:firstLine="709"/>
        <w:jc w:val="both"/>
        <w:rPr>
          <w:sz w:val="28"/>
          <w:szCs w:val="28"/>
        </w:rPr>
      </w:pPr>
      <w:r w:rsidRPr="00C91B9F">
        <w:rPr>
          <w:sz w:val="28"/>
          <w:szCs w:val="28"/>
        </w:rPr>
        <w:t xml:space="preserve">представления и (или) предписания </w:t>
      </w:r>
      <w:r w:rsidR="00AF4A0E" w:rsidRPr="00C91B9F">
        <w:rPr>
          <w:sz w:val="28"/>
          <w:szCs w:val="28"/>
        </w:rPr>
        <w:t>органа муниципального финансового контроля, органа государственного финансового контроля</w:t>
      </w:r>
      <w:r w:rsidRPr="00C91B9F">
        <w:rPr>
          <w:sz w:val="28"/>
          <w:szCs w:val="28"/>
        </w:rPr>
        <w:t xml:space="preserve"> - в сроки, установленные в соответствии с бюджетным законодательством Российской Федерации.</w:t>
      </w:r>
    </w:p>
    <w:p w14:paraId="3481C029" w14:textId="1AE494C7" w:rsidR="005D31AC" w:rsidRPr="00C91B9F" w:rsidRDefault="005D31AC" w:rsidP="00C91B9F">
      <w:pPr>
        <w:ind w:firstLine="709"/>
        <w:jc w:val="both"/>
        <w:rPr>
          <w:sz w:val="28"/>
          <w:szCs w:val="28"/>
        </w:rPr>
      </w:pPr>
      <w:r w:rsidRPr="00C91B9F">
        <w:rPr>
          <w:sz w:val="28"/>
          <w:szCs w:val="28"/>
        </w:rPr>
        <w:t xml:space="preserve">5.9. Субсидия подлежит возврату в бюджет муниципального образования Чукотский муниципальный район в полном объёме </w:t>
      </w:r>
      <w:r w:rsidR="00D0089B" w:rsidRPr="00C91B9F">
        <w:rPr>
          <w:sz w:val="28"/>
          <w:szCs w:val="28"/>
        </w:rPr>
        <w:t>в случаях,</w:t>
      </w:r>
      <w:r w:rsidRPr="00C91B9F">
        <w:rPr>
          <w:sz w:val="28"/>
          <w:szCs w:val="28"/>
        </w:rPr>
        <w:t xml:space="preserve"> определенных подпунктами 2,3,4 пункта 5.4. раздела 5 настоящего Порядка.</w:t>
      </w:r>
    </w:p>
    <w:p w14:paraId="70B5A21C" w14:textId="77777777" w:rsidR="005D31AC" w:rsidRPr="00C91B9F" w:rsidRDefault="005D31AC" w:rsidP="00C91B9F">
      <w:pPr>
        <w:ind w:firstLine="709"/>
        <w:jc w:val="both"/>
        <w:rPr>
          <w:sz w:val="28"/>
          <w:szCs w:val="28"/>
        </w:rPr>
      </w:pPr>
      <w:proofErr w:type="gramStart"/>
      <w:r w:rsidRPr="00C91B9F">
        <w:rPr>
          <w:sz w:val="28"/>
          <w:szCs w:val="28"/>
        </w:rPr>
        <w:t>Возврат в текущем финансовом году Получателем остатков субсидии, не использованных в отчётном финансовом году, в случаях, предусмотренных подпунктами 2,3,4 пункта 5.4. раздела 5 настоящего Порядка, осуществляется до 20 января текущего финансового года путём перечисления денежных средств на лицевой счёт Уполномоченного органа, открытый в Управлении финансов, экономики и имущественных отношений муниципального образования Чукотский муниципальный район.</w:t>
      </w:r>
      <w:proofErr w:type="gramEnd"/>
    </w:p>
    <w:p w14:paraId="0318F560" w14:textId="60732DD9" w:rsidR="005D31AC" w:rsidRPr="00C91B9F" w:rsidRDefault="005D31AC" w:rsidP="00C91B9F">
      <w:pPr>
        <w:ind w:firstLine="709"/>
        <w:jc w:val="both"/>
        <w:rPr>
          <w:sz w:val="28"/>
          <w:szCs w:val="28"/>
        </w:rPr>
      </w:pPr>
      <w:r w:rsidRPr="00C91B9F">
        <w:rPr>
          <w:sz w:val="28"/>
          <w:szCs w:val="28"/>
        </w:rPr>
        <w:t>5.10. Получатель субсидии обязан устранить выявленные Уполномоченным органом</w:t>
      </w:r>
      <w:r w:rsidR="00AF4A0E" w:rsidRPr="00C91B9F">
        <w:rPr>
          <w:sz w:val="28"/>
          <w:szCs w:val="28"/>
        </w:rPr>
        <w:t xml:space="preserve">, </w:t>
      </w:r>
      <w:r w:rsidRPr="00C91B9F">
        <w:rPr>
          <w:sz w:val="28"/>
          <w:szCs w:val="28"/>
        </w:rPr>
        <w:t xml:space="preserve"> </w:t>
      </w:r>
      <w:r w:rsidR="00AF4A0E" w:rsidRPr="00C91B9F">
        <w:rPr>
          <w:sz w:val="28"/>
          <w:szCs w:val="28"/>
        </w:rPr>
        <w:t xml:space="preserve">органами муниципального финансового контроля, органами государственного финансового контроля </w:t>
      </w:r>
      <w:r w:rsidRPr="00C91B9F">
        <w:rPr>
          <w:sz w:val="28"/>
          <w:szCs w:val="28"/>
        </w:rPr>
        <w:t>нарушения порядка, целей и условий предоставления субсидии.</w:t>
      </w:r>
    </w:p>
    <w:p w14:paraId="6F8A183F" w14:textId="77777777" w:rsidR="005D31AC" w:rsidRPr="00C91B9F" w:rsidRDefault="005D31AC" w:rsidP="00C91B9F">
      <w:pPr>
        <w:ind w:firstLine="709"/>
        <w:jc w:val="both"/>
        <w:rPr>
          <w:sz w:val="28"/>
          <w:szCs w:val="28"/>
        </w:rPr>
      </w:pPr>
      <w:r w:rsidRPr="00C91B9F">
        <w:rPr>
          <w:sz w:val="28"/>
          <w:szCs w:val="28"/>
        </w:rPr>
        <w:t>5.11. Ответственность за соблюдение настоящего Порядка, а также за достоверность представляемых сведений несет Получатель субсидии.</w:t>
      </w:r>
    </w:p>
    <w:p w14:paraId="1FD127D2" w14:textId="77777777" w:rsidR="005D31AC" w:rsidRPr="00C91B9F" w:rsidRDefault="005D31AC" w:rsidP="00C91B9F">
      <w:pPr>
        <w:ind w:firstLine="709"/>
        <w:jc w:val="both"/>
        <w:rPr>
          <w:sz w:val="28"/>
          <w:szCs w:val="28"/>
        </w:rPr>
      </w:pPr>
      <w:r w:rsidRPr="00C91B9F">
        <w:rPr>
          <w:sz w:val="28"/>
          <w:szCs w:val="28"/>
        </w:rPr>
        <w:t xml:space="preserve">5.12. Споры, возникающие между Получателем субсидии и Уполномоченным органом в связи с исполнением своих обязательств,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gramStart"/>
      <w:r w:rsidRPr="00C91B9F">
        <w:rPr>
          <w:sz w:val="28"/>
          <w:szCs w:val="28"/>
        </w:rPr>
        <w:t>не достижении</w:t>
      </w:r>
      <w:proofErr w:type="gramEnd"/>
      <w:r w:rsidRPr="00C91B9F">
        <w:rPr>
          <w:sz w:val="28"/>
          <w:szCs w:val="28"/>
        </w:rPr>
        <w:t xml:space="preserve"> согласия споры между Сторонами решаются в судебном порядке.</w:t>
      </w:r>
    </w:p>
    <w:p w14:paraId="08551AF6" w14:textId="34603DB8" w:rsidR="00C91B9F" w:rsidRDefault="00C91B9F" w:rsidP="00C91B9F">
      <w:pPr>
        <w:tabs>
          <w:tab w:val="left" w:pos="540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5845" w:type="dxa"/>
        <w:tblInd w:w="3794" w:type="dxa"/>
        <w:shd w:val="clear" w:color="auto" w:fill="FFFFFF" w:themeFill="background1"/>
        <w:tblLook w:val="0000" w:firstRow="0" w:lastRow="0" w:firstColumn="0" w:lastColumn="0" w:noHBand="0" w:noVBand="0"/>
      </w:tblPr>
      <w:tblGrid>
        <w:gridCol w:w="5845"/>
      </w:tblGrid>
      <w:tr w:rsidR="00261090" w:rsidRPr="00C91B9F" w14:paraId="00EE2DD5" w14:textId="77777777" w:rsidTr="00C91B9F">
        <w:trPr>
          <w:trHeight w:val="1843"/>
        </w:trPr>
        <w:tc>
          <w:tcPr>
            <w:tcW w:w="5845" w:type="dxa"/>
            <w:shd w:val="clear" w:color="auto" w:fill="FFFFFF" w:themeFill="background1"/>
          </w:tcPr>
          <w:p w14:paraId="4F1E11B7" w14:textId="21A59E36" w:rsidR="00261090" w:rsidRPr="00C91B9F" w:rsidRDefault="00261090" w:rsidP="00C91B9F">
            <w:pPr>
              <w:outlineLvl w:val="0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lastRenderedPageBreak/>
              <w:t xml:space="preserve">Приложение 1 </w:t>
            </w:r>
          </w:p>
          <w:p w14:paraId="763240D5" w14:textId="008A3C89" w:rsidR="00261090" w:rsidRPr="00C91B9F" w:rsidRDefault="00261090" w:rsidP="00C91B9F">
            <w:pPr>
              <w:jc w:val="both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 xml:space="preserve">к Порядку </w:t>
            </w:r>
            <w:r w:rsidR="00A95CC6" w:rsidRPr="00C91B9F">
              <w:rPr>
                <w:sz w:val="28"/>
                <w:szCs w:val="28"/>
              </w:rPr>
              <w:t xml:space="preserve">предоставления </w:t>
            </w:r>
            <w:r w:rsidR="008D4AA6" w:rsidRPr="00C91B9F">
              <w:rPr>
                <w:sz w:val="28"/>
                <w:szCs w:val="28"/>
              </w:rPr>
              <w:t>и определения размера субсидии на развитие любительского рыболовства на территории муниципального образования Чукотский муниципальный район Территориально-соседской общине коренных малочисленных народов Чукотки «</w:t>
            </w:r>
            <w:proofErr w:type="spellStart"/>
            <w:r w:rsidR="008D4AA6" w:rsidRPr="00C91B9F">
              <w:rPr>
                <w:sz w:val="28"/>
                <w:szCs w:val="28"/>
              </w:rPr>
              <w:t>Лорино</w:t>
            </w:r>
            <w:proofErr w:type="spellEnd"/>
            <w:r w:rsidR="008D4AA6" w:rsidRPr="00C91B9F">
              <w:rPr>
                <w:sz w:val="28"/>
                <w:szCs w:val="28"/>
              </w:rPr>
              <w:t>»</w:t>
            </w:r>
          </w:p>
        </w:tc>
      </w:tr>
    </w:tbl>
    <w:p w14:paraId="4C6100FF" w14:textId="77777777" w:rsidR="00261090" w:rsidRPr="00C91B9F" w:rsidRDefault="00261090" w:rsidP="00C91B9F">
      <w:pPr>
        <w:jc w:val="both"/>
        <w:rPr>
          <w:bCs/>
          <w:color w:val="000000"/>
          <w:sz w:val="28"/>
          <w:szCs w:val="28"/>
        </w:rPr>
      </w:pPr>
    </w:p>
    <w:p w14:paraId="40700E74" w14:textId="77777777" w:rsidR="00261090" w:rsidRPr="00C91B9F" w:rsidRDefault="00261090" w:rsidP="00C91B9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B9F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25E758F3" w14:textId="77777777" w:rsidR="00261090" w:rsidRPr="00C91B9F" w:rsidRDefault="00261090" w:rsidP="00C91B9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B9F">
        <w:rPr>
          <w:rFonts w:ascii="Times New Roman" w:hAnsi="Times New Roman" w:cs="Times New Roman"/>
          <w:b/>
          <w:sz w:val="28"/>
          <w:szCs w:val="28"/>
        </w:rPr>
        <w:t>на предоставление субсидии</w:t>
      </w:r>
    </w:p>
    <w:p w14:paraId="374C2FD4" w14:textId="77777777" w:rsidR="00261090" w:rsidRPr="00C91B9F" w:rsidRDefault="00261090" w:rsidP="00C91B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D3B1C9" w14:textId="7CEFFF8C" w:rsidR="00261090" w:rsidRPr="00C91B9F" w:rsidRDefault="00261090" w:rsidP="00C91B9F">
      <w:pPr>
        <w:ind w:firstLine="708"/>
        <w:jc w:val="both"/>
        <w:rPr>
          <w:sz w:val="28"/>
          <w:szCs w:val="28"/>
        </w:rPr>
      </w:pPr>
      <w:r w:rsidRPr="00C91B9F">
        <w:rPr>
          <w:sz w:val="28"/>
          <w:szCs w:val="28"/>
        </w:rPr>
        <w:t xml:space="preserve">Ознакомившись с условиями </w:t>
      </w:r>
      <w:hyperlink w:anchor="P46" w:history="1">
        <w:r w:rsidRPr="00C91B9F">
          <w:rPr>
            <w:sz w:val="28"/>
            <w:szCs w:val="28"/>
          </w:rPr>
          <w:t>Порядка</w:t>
        </w:r>
      </w:hyperlink>
      <w:r w:rsidRPr="00C91B9F">
        <w:rPr>
          <w:sz w:val="28"/>
          <w:szCs w:val="28"/>
        </w:rPr>
        <w:t xml:space="preserve"> </w:t>
      </w:r>
      <w:r w:rsidR="00A95CC6" w:rsidRPr="00C91B9F">
        <w:rPr>
          <w:sz w:val="28"/>
          <w:szCs w:val="28"/>
        </w:rPr>
        <w:t xml:space="preserve">предоставления </w:t>
      </w:r>
      <w:r w:rsidR="008D4AA6" w:rsidRPr="00C91B9F">
        <w:rPr>
          <w:sz w:val="28"/>
          <w:szCs w:val="28"/>
        </w:rPr>
        <w:t>и определения размера субсидии на развитие любительского рыболовства на территории муниципального образования Чукотский муниципальный район Территориально-соседской общине коренных малочисленных народов Чукотки «</w:t>
      </w:r>
      <w:proofErr w:type="spellStart"/>
      <w:r w:rsidR="008D4AA6" w:rsidRPr="00C91B9F">
        <w:rPr>
          <w:sz w:val="28"/>
          <w:szCs w:val="28"/>
        </w:rPr>
        <w:t>Лорино</w:t>
      </w:r>
      <w:proofErr w:type="spellEnd"/>
      <w:r w:rsidR="008D4AA6" w:rsidRPr="00C91B9F">
        <w:rPr>
          <w:sz w:val="28"/>
          <w:szCs w:val="28"/>
        </w:rPr>
        <w:t>»</w:t>
      </w:r>
      <w:r w:rsidRPr="00C91B9F">
        <w:rPr>
          <w:sz w:val="28"/>
          <w:szCs w:val="28"/>
        </w:rPr>
        <w:t xml:space="preserve">, предоставляемых </w:t>
      </w:r>
      <w:r w:rsidR="00B6360F" w:rsidRPr="00C91B9F">
        <w:rPr>
          <w:sz w:val="28"/>
          <w:szCs w:val="28"/>
        </w:rPr>
        <w:t>согласно возмещению</w:t>
      </w:r>
      <w:r w:rsidRPr="00C91B9F">
        <w:rPr>
          <w:sz w:val="28"/>
          <w:szCs w:val="28"/>
        </w:rPr>
        <w:t xml:space="preserve"> за счет средств бюджета муниципального </w:t>
      </w:r>
      <w:r w:rsidR="00B6360F" w:rsidRPr="00C91B9F">
        <w:rPr>
          <w:sz w:val="28"/>
          <w:szCs w:val="28"/>
        </w:rPr>
        <w:t>образования Чукотский</w:t>
      </w:r>
      <w:r w:rsidRPr="00C91B9F">
        <w:rPr>
          <w:sz w:val="28"/>
          <w:szCs w:val="28"/>
        </w:rPr>
        <w:t xml:space="preserve"> муниципальный от _________ г. </w:t>
      </w:r>
      <w:r w:rsidR="008213D7" w:rsidRPr="00C91B9F">
        <w:rPr>
          <w:sz w:val="28"/>
          <w:szCs w:val="28"/>
        </w:rPr>
        <w:t xml:space="preserve">       </w:t>
      </w:r>
      <w:r w:rsidRPr="00C91B9F">
        <w:rPr>
          <w:sz w:val="28"/>
          <w:szCs w:val="28"/>
        </w:rPr>
        <w:t>№ _____ (далее - Порядок),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61090" w:rsidRPr="00C91B9F" w14:paraId="517876EF" w14:textId="77777777" w:rsidTr="00C80A8F">
        <w:tc>
          <w:tcPr>
            <w:tcW w:w="9345" w:type="dxa"/>
          </w:tcPr>
          <w:p w14:paraId="5458105C" w14:textId="77777777" w:rsidR="00261090" w:rsidRPr="00C91B9F" w:rsidRDefault="00261090" w:rsidP="00C91B9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1090" w:rsidRPr="00C91B9F" w14:paraId="25AE9456" w14:textId="77777777" w:rsidTr="00C80A8F">
        <w:tc>
          <w:tcPr>
            <w:tcW w:w="9345" w:type="dxa"/>
          </w:tcPr>
          <w:p w14:paraId="15778824" w14:textId="77777777" w:rsidR="00261090" w:rsidRPr="00C91B9F" w:rsidRDefault="00261090" w:rsidP="00C91B9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B9F">
              <w:rPr>
                <w:rFonts w:ascii="Times New Roman" w:hAnsi="Times New Roman" w:cs="Times New Roman"/>
                <w:sz w:val="28"/>
                <w:szCs w:val="28"/>
              </w:rPr>
              <w:t>(Получатель субсидии)</w:t>
            </w:r>
          </w:p>
        </w:tc>
      </w:tr>
    </w:tbl>
    <w:p w14:paraId="357D771E" w14:textId="1CA1DA1E" w:rsidR="00261090" w:rsidRPr="00C91B9F" w:rsidRDefault="00261090" w:rsidP="00C91B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1B9F">
        <w:rPr>
          <w:rFonts w:ascii="Times New Roman" w:hAnsi="Times New Roman" w:cs="Times New Roman"/>
          <w:sz w:val="28"/>
          <w:szCs w:val="28"/>
        </w:rPr>
        <w:t xml:space="preserve">направляет документы для рассмотрения вопроса о предоставлении субсидии </w:t>
      </w:r>
      <w:r w:rsidR="000C475C" w:rsidRPr="00C91B9F">
        <w:rPr>
          <w:rFonts w:ascii="Times New Roman" w:hAnsi="Times New Roman" w:cs="Times New Roman"/>
          <w:sz w:val="28"/>
          <w:szCs w:val="28"/>
        </w:rPr>
        <w:t xml:space="preserve">для </w:t>
      </w:r>
      <w:r w:rsidR="0020774E" w:rsidRPr="00C91B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возмещения затрат, связанных с </w:t>
      </w:r>
      <w:r w:rsidR="00AF4A0E" w:rsidRPr="00C91B9F">
        <w:rPr>
          <w:rFonts w:ascii="Times New Roman" w:hAnsi="Times New Roman" w:cs="Times New Roman"/>
          <w:sz w:val="28"/>
          <w:szCs w:val="28"/>
        </w:rPr>
        <w:t>поддержкой развития</w:t>
      </w:r>
      <w:r w:rsidR="0020774E" w:rsidRPr="00C91B9F">
        <w:rPr>
          <w:rFonts w:ascii="Times New Roman" w:hAnsi="Times New Roman" w:cs="Times New Roman"/>
          <w:sz w:val="28"/>
          <w:szCs w:val="28"/>
        </w:rPr>
        <w:t xml:space="preserve"> </w:t>
      </w:r>
      <w:r w:rsidR="000D07A3" w:rsidRPr="00C91B9F">
        <w:rPr>
          <w:rFonts w:ascii="Times New Roman" w:hAnsi="Times New Roman" w:cs="Times New Roman"/>
          <w:sz w:val="28"/>
          <w:szCs w:val="28"/>
        </w:rPr>
        <w:t>любительского рыболовства</w:t>
      </w:r>
      <w:r w:rsidR="0020774E" w:rsidRPr="00C91B9F">
        <w:rPr>
          <w:rFonts w:ascii="Times New Roman" w:hAnsi="Times New Roman" w:cs="Times New Roman"/>
          <w:sz w:val="28"/>
          <w:szCs w:val="28"/>
        </w:rPr>
        <w:t xml:space="preserve"> на территории Чукотского муниципального района</w:t>
      </w:r>
      <w:r w:rsidRPr="00C91B9F">
        <w:rPr>
          <w:rFonts w:ascii="Times New Roman" w:hAnsi="Times New Roman" w:cs="Times New Roman"/>
          <w:sz w:val="28"/>
          <w:szCs w:val="28"/>
        </w:rPr>
        <w:t xml:space="preserve"> за счет средств бюджета муниципального </w:t>
      </w:r>
      <w:r w:rsidR="00B6360F" w:rsidRPr="00C91B9F">
        <w:rPr>
          <w:rFonts w:ascii="Times New Roman" w:hAnsi="Times New Roman" w:cs="Times New Roman"/>
          <w:sz w:val="28"/>
          <w:szCs w:val="28"/>
        </w:rPr>
        <w:t>образования Чукотский</w:t>
      </w:r>
      <w:r w:rsidRPr="00C91B9F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</w:p>
    <w:p w14:paraId="294F8581" w14:textId="77777777" w:rsidR="00261090" w:rsidRPr="00C91B9F" w:rsidRDefault="00261090" w:rsidP="00C91B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AC163E7" w14:textId="77777777" w:rsidR="00261090" w:rsidRPr="00C91B9F" w:rsidRDefault="00261090" w:rsidP="00C91B9F">
      <w:pPr>
        <w:rPr>
          <w:bCs/>
          <w:color w:val="000000"/>
          <w:sz w:val="28"/>
          <w:szCs w:val="28"/>
        </w:rPr>
      </w:pPr>
      <w:r w:rsidRPr="00C91B9F">
        <w:rPr>
          <w:sz w:val="28"/>
          <w:szCs w:val="28"/>
        </w:rPr>
        <w:t>Сведения о Получателе Субсидии: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261090" w:rsidRPr="00C91B9F" w14:paraId="017D1EE5" w14:textId="77777777" w:rsidTr="00C80A8F">
        <w:tc>
          <w:tcPr>
            <w:tcW w:w="4927" w:type="dxa"/>
          </w:tcPr>
          <w:p w14:paraId="18227E0C" w14:textId="77777777" w:rsidR="00261090" w:rsidRPr="00C91B9F" w:rsidRDefault="00261090" w:rsidP="00C91B9F">
            <w:pPr>
              <w:jc w:val="both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Сокращенное наименование организации:</w:t>
            </w:r>
          </w:p>
        </w:tc>
        <w:tc>
          <w:tcPr>
            <w:tcW w:w="4927" w:type="dxa"/>
          </w:tcPr>
          <w:p w14:paraId="7E4A3FC3" w14:textId="77777777" w:rsidR="00261090" w:rsidRPr="00C91B9F" w:rsidRDefault="00261090" w:rsidP="00C91B9F">
            <w:pPr>
              <w:jc w:val="both"/>
              <w:rPr>
                <w:sz w:val="28"/>
                <w:szCs w:val="28"/>
              </w:rPr>
            </w:pPr>
          </w:p>
        </w:tc>
      </w:tr>
      <w:tr w:rsidR="00261090" w:rsidRPr="00C91B9F" w14:paraId="2832BCE0" w14:textId="77777777" w:rsidTr="00C80A8F">
        <w:tc>
          <w:tcPr>
            <w:tcW w:w="4927" w:type="dxa"/>
          </w:tcPr>
          <w:p w14:paraId="3816DED4" w14:textId="77777777" w:rsidR="00261090" w:rsidRPr="00C91B9F" w:rsidRDefault="00261090" w:rsidP="00C91B9F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C91B9F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4927" w:type="dxa"/>
          </w:tcPr>
          <w:p w14:paraId="606F483A" w14:textId="77777777" w:rsidR="00261090" w:rsidRPr="00C91B9F" w:rsidRDefault="00261090" w:rsidP="00C91B9F">
            <w:pPr>
              <w:jc w:val="both"/>
              <w:rPr>
                <w:sz w:val="28"/>
                <w:szCs w:val="28"/>
              </w:rPr>
            </w:pPr>
          </w:p>
        </w:tc>
      </w:tr>
      <w:tr w:rsidR="00261090" w:rsidRPr="00C91B9F" w14:paraId="53A16D1E" w14:textId="77777777" w:rsidTr="00C80A8F">
        <w:tc>
          <w:tcPr>
            <w:tcW w:w="4927" w:type="dxa"/>
          </w:tcPr>
          <w:p w14:paraId="3D84B51E" w14:textId="77777777" w:rsidR="00261090" w:rsidRPr="00C91B9F" w:rsidRDefault="00261090" w:rsidP="00C91B9F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C91B9F"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4927" w:type="dxa"/>
          </w:tcPr>
          <w:p w14:paraId="27250E46" w14:textId="77777777" w:rsidR="00261090" w:rsidRPr="00C91B9F" w:rsidRDefault="00261090" w:rsidP="00C91B9F">
            <w:pPr>
              <w:jc w:val="both"/>
              <w:rPr>
                <w:sz w:val="28"/>
                <w:szCs w:val="28"/>
              </w:rPr>
            </w:pPr>
          </w:p>
        </w:tc>
      </w:tr>
      <w:tr w:rsidR="00261090" w:rsidRPr="00C91B9F" w14:paraId="5AF8A59E" w14:textId="77777777" w:rsidTr="00C80A8F">
        <w:tc>
          <w:tcPr>
            <w:tcW w:w="4927" w:type="dxa"/>
          </w:tcPr>
          <w:p w14:paraId="72E401FE" w14:textId="77777777" w:rsidR="00261090" w:rsidRPr="00C91B9F" w:rsidRDefault="00261090" w:rsidP="00C91B9F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C91B9F">
              <w:rPr>
                <w:rFonts w:ascii="Times New Roman" w:hAnsi="Times New Roman"/>
                <w:sz w:val="28"/>
                <w:szCs w:val="28"/>
              </w:rPr>
              <w:t>Юридический (почтовый) адрес:</w:t>
            </w:r>
          </w:p>
        </w:tc>
        <w:tc>
          <w:tcPr>
            <w:tcW w:w="4927" w:type="dxa"/>
          </w:tcPr>
          <w:p w14:paraId="302D7545" w14:textId="77777777" w:rsidR="00261090" w:rsidRPr="00C91B9F" w:rsidRDefault="00261090" w:rsidP="00C91B9F">
            <w:pPr>
              <w:jc w:val="both"/>
              <w:rPr>
                <w:sz w:val="28"/>
                <w:szCs w:val="28"/>
              </w:rPr>
            </w:pPr>
          </w:p>
        </w:tc>
      </w:tr>
      <w:tr w:rsidR="00261090" w:rsidRPr="00C91B9F" w14:paraId="4D5A93E1" w14:textId="77777777" w:rsidTr="00C80A8F">
        <w:tc>
          <w:tcPr>
            <w:tcW w:w="4927" w:type="dxa"/>
          </w:tcPr>
          <w:p w14:paraId="0FF6782A" w14:textId="77777777" w:rsidR="00261090" w:rsidRPr="00C91B9F" w:rsidRDefault="00261090" w:rsidP="00C91B9F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C91B9F">
              <w:rPr>
                <w:rFonts w:ascii="Times New Roman" w:hAnsi="Times New Roman"/>
                <w:sz w:val="28"/>
                <w:szCs w:val="28"/>
              </w:rPr>
              <w:t>Фактический (почтовый) адрес:</w:t>
            </w:r>
          </w:p>
        </w:tc>
        <w:tc>
          <w:tcPr>
            <w:tcW w:w="4927" w:type="dxa"/>
          </w:tcPr>
          <w:p w14:paraId="7D6CADF5" w14:textId="77777777" w:rsidR="00261090" w:rsidRPr="00C91B9F" w:rsidRDefault="00261090" w:rsidP="00C91B9F">
            <w:pPr>
              <w:jc w:val="both"/>
              <w:rPr>
                <w:sz w:val="28"/>
                <w:szCs w:val="28"/>
              </w:rPr>
            </w:pPr>
          </w:p>
        </w:tc>
      </w:tr>
      <w:tr w:rsidR="00261090" w:rsidRPr="00C91B9F" w14:paraId="12E5CE93" w14:textId="77777777" w:rsidTr="00C80A8F">
        <w:tc>
          <w:tcPr>
            <w:tcW w:w="4927" w:type="dxa"/>
          </w:tcPr>
          <w:p w14:paraId="26E7EC97" w14:textId="77777777" w:rsidR="00261090" w:rsidRPr="00C91B9F" w:rsidRDefault="00261090" w:rsidP="00C91B9F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C91B9F">
              <w:rPr>
                <w:rFonts w:ascii="Times New Roman" w:hAnsi="Times New Roman"/>
                <w:sz w:val="28"/>
                <w:szCs w:val="28"/>
              </w:rPr>
              <w:t>Должность руководителя</w:t>
            </w:r>
          </w:p>
        </w:tc>
        <w:tc>
          <w:tcPr>
            <w:tcW w:w="4927" w:type="dxa"/>
          </w:tcPr>
          <w:p w14:paraId="2A6C2C22" w14:textId="77777777" w:rsidR="00261090" w:rsidRPr="00C91B9F" w:rsidRDefault="00261090" w:rsidP="00C91B9F">
            <w:pPr>
              <w:jc w:val="both"/>
              <w:rPr>
                <w:sz w:val="28"/>
                <w:szCs w:val="28"/>
              </w:rPr>
            </w:pPr>
          </w:p>
        </w:tc>
      </w:tr>
      <w:tr w:rsidR="00261090" w:rsidRPr="00C91B9F" w14:paraId="0557F4FE" w14:textId="77777777" w:rsidTr="00C80A8F">
        <w:tc>
          <w:tcPr>
            <w:tcW w:w="4927" w:type="dxa"/>
          </w:tcPr>
          <w:p w14:paraId="1532960D" w14:textId="77777777" w:rsidR="00261090" w:rsidRPr="00C91B9F" w:rsidRDefault="00261090" w:rsidP="00C91B9F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C91B9F">
              <w:rPr>
                <w:rFonts w:ascii="Times New Roman" w:hAnsi="Times New Roman"/>
                <w:sz w:val="28"/>
                <w:szCs w:val="28"/>
              </w:rPr>
              <w:t>Ф.И.О. руководителя (полностью)</w:t>
            </w:r>
          </w:p>
        </w:tc>
        <w:tc>
          <w:tcPr>
            <w:tcW w:w="4927" w:type="dxa"/>
          </w:tcPr>
          <w:p w14:paraId="50B3307C" w14:textId="77777777" w:rsidR="00261090" w:rsidRPr="00C91B9F" w:rsidRDefault="00261090" w:rsidP="00C91B9F">
            <w:pPr>
              <w:jc w:val="both"/>
              <w:rPr>
                <w:sz w:val="28"/>
                <w:szCs w:val="28"/>
              </w:rPr>
            </w:pPr>
          </w:p>
        </w:tc>
      </w:tr>
      <w:tr w:rsidR="00261090" w:rsidRPr="00C91B9F" w14:paraId="3D0F59DA" w14:textId="77777777" w:rsidTr="00C80A8F">
        <w:tc>
          <w:tcPr>
            <w:tcW w:w="4927" w:type="dxa"/>
          </w:tcPr>
          <w:p w14:paraId="1A5E75FD" w14:textId="77777777" w:rsidR="00261090" w:rsidRPr="00C91B9F" w:rsidRDefault="00261090" w:rsidP="00C91B9F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C91B9F">
              <w:rPr>
                <w:rFonts w:ascii="Times New Roman" w:hAnsi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4927" w:type="dxa"/>
          </w:tcPr>
          <w:p w14:paraId="34E129DA" w14:textId="77777777" w:rsidR="00261090" w:rsidRPr="00C91B9F" w:rsidRDefault="00261090" w:rsidP="00C91B9F">
            <w:pPr>
              <w:jc w:val="both"/>
              <w:rPr>
                <w:sz w:val="28"/>
                <w:szCs w:val="28"/>
              </w:rPr>
            </w:pPr>
          </w:p>
        </w:tc>
      </w:tr>
      <w:tr w:rsidR="00261090" w:rsidRPr="00C91B9F" w14:paraId="1B58A9FB" w14:textId="77777777" w:rsidTr="00C80A8F">
        <w:tc>
          <w:tcPr>
            <w:tcW w:w="4927" w:type="dxa"/>
          </w:tcPr>
          <w:p w14:paraId="10F6C8E1" w14:textId="77777777" w:rsidR="00261090" w:rsidRPr="00C91B9F" w:rsidRDefault="00261090" w:rsidP="00C91B9F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C91B9F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927" w:type="dxa"/>
          </w:tcPr>
          <w:p w14:paraId="66851A8E" w14:textId="77777777" w:rsidR="00261090" w:rsidRPr="00C91B9F" w:rsidRDefault="00261090" w:rsidP="00C91B9F">
            <w:pPr>
              <w:jc w:val="both"/>
              <w:rPr>
                <w:sz w:val="28"/>
                <w:szCs w:val="28"/>
              </w:rPr>
            </w:pPr>
          </w:p>
        </w:tc>
      </w:tr>
    </w:tbl>
    <w:p w14:paraId="337DC758" w14:textId="77777777" w:rsidR="0020774E" w:rsidRPr="00C91B9F" w:rsidRDefault="0020774E" w:rsidP="00C91B9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7B55478B" w14:textId="77777777" w:rsidR="000D3878" w:rsidRPr="00C91B9F" w:rsidRDefault="000D3878" w:rsidP="00C91B9F">
      <w:pPr>
        <w:ind w:firstLine="709"/>
        <w:jc w:val="both"/>
        <w:rPr>
          <w:sz w:val="28"/>
          <w:szCs w:val="28"/>
        </w:rPr>
      </w:pPr>
      <w:r w:rsidRPr="00C91B9F">
        <w:rPr>
          <w:sz w:val="28"/>
          <w:szCs w:val="28"/>
        </w:rPr>
        <w:t>Настоящим подтверждаю, что:</w:t>
      </w:r>
    </w:p>
    <w:p w14:paraId="11A691C4" w14:textId="77777777" w:rsidR="000D3878" w:rsidRPr="00C91B9F" w:rsidRDefault="000D3878" w:rsidP="00C91B9F">
      <w:pPr>
        <w:ind w:firstLine="709"/>
        <w:jc w:val="both"/>
        <w:rPr>
          <w:sz w:val="28"/>
          <w:szCs w:val="28"/>
        </w:rPr>
      </w:pPr>
      <w:proofErr w:type="gramStart"/>
      <w:r w:rsidRPr="00C91B9F">
        <w:rPr>
          <w:sz w:val="28"/>
          <w:szCs w:val="28"/>
        </w:rPr>
        <w:t xml:space="preserve"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</w:t>
      </w:r>
      <w:r w:rsidRPr="00C91B9F">
        <w:rPr>
          <w:sz w:val="28"/>
          <w:szCs w:val="28"/>
        </w:rPr>
        <w:lastRenderedPageBreak/>
        <w:t>капитале которого доля прямого или косвенного (через третьих лиц) участия офшорных компаний</w:t>
      </w:r>
      <w:proofErr w:type="gramEnd"/>
      <w:r w:rsidRPr="00C91B9F">
        <w:rPr>
          <w:sz w:val="28"/>
          <w:szCs w:val="28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C91B9F">
        <w:rPr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C91B9F">
        <w:rPr>
          <w:sz w:val="28"/>
          <w:szCs w:val="28"/>
        </w:rPr>
        <w:t xml:space="preserve"> акционерных обществ;</w:t>
      </w:r>
    </w:p>
    <w:p w14:paraId="3E32BFD4" w14:textId="77777777" w:rsidR="000D3878" w:rsidRPr="00C91B9F" w:rsidRDefault="000D3878" w:rsidP="00C91B9F">
      <w:pPr>
        <w:ind w:firstLine="709"/>
        <w:jc w:val="both"/>
        <w:rPr>
          <w:sz w:val="28"/>
          <w:szCs w:val="28"/>
        </w:rPr>
      </w:pPr>
      <w:r w:rsidRPr="00C91B9F">
        <w:rPr>
          <w:sz w:val="28"/>
          <w:szCs w:val="28"/>
        </w:rPr>
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3BF607A0" w14:textId="77777777" w:rsidR="000D3878" w:rsidRPr="00C91B9F" w:rsidRDefault="000D3878" w:rsidP="00C91B9F">
      <w:pPr>
        <w:ind w:firstLine="709"/>
        <w:jc w:val="both"/>
        <w:rPr>
          <w:sz w:val="28"/>
          <w:szCs w:val="28"/>
        </w:rPr>
      </w:pPr>
      <w:proofErr w:type="gramStart"/>
      <w:r w:rsidRPr="00C91B9F">
        <w:rPr>
          <w:sz w:val="28"/>
          <w:szCs w:val="28"/>
        </w:rPr>
        <w:t xml:space="preserve">получатель субсидии не находится в составляемых в рамках реализации полномочий, предусмотренных </w:t>
      </w:r>
      <w:hyperlink r:id="rId13" w:history="1">
        <w:r w:rsidRPr="00C91B9F">
          <w:rPr>
            <w:color w:val="000000"/>
            <w:sz w:val="28"/>
            <w:szCs w:val="28"/>
          </w:rPr>
          <w:t>главой VII</w:t>
        </w:r>
      </w:hyperlink>
      <w:r w:rsidRPr="00C91B9F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14:paraId="688F5645" w14:textId="77777777" w:rsidR="000D3878" w:rsidRPr="00C91B9F" w:rsidRDefault="000D3878" w:rsidP="00C91B9F">
      <w:pPr>
        <w:ind w:firstLine="709"/>
        <w:jc w:val="both"/>
        <w:rPr>
          <w:sz w:val="28"/>
          <w:szCs w:val="28"/>
        </w:rPr>
      </w:pPr>
      <w:r w:rsidRPr="00C91B9F">
        <w:rPr>
          <w:sz w:val="28"/>
          <w:szCs w:val="28"/>
        </w:rPr>
        <w:t xml:space="preserve">получатель субсидии не является получателем средств бюджета муниципального образования Чукотский муниципальный район в соответствии с иными муниципальными правовыми актами на цели, </w:t>
      </w:r>
      <w:r w:rsidRPr="00C91B9F">
        <w:rPr>
          <w:rFonts w:eastAsia="Calibri"/>
          <w:bCs/>
          <w:sz w:val="28"/>
          <w:szCs w:val="28"/>
          <w:lang w:eastAsia="en-US"/>
        </w:rPr>
        <w:t>указанные в пункте 1.4. раздела 1 Порядка</w:t>
      </w:r>
      <w:r w:rsidRPr="00C91B9F">
        <w:rPr>
          <w:sz w:val="28"/>
          <w:szCs w:val="28"/>
        </w:rPr>
        <w:t>;</w:t>
      </w:r>
    </w:p>
    <w:p w14:paraId="5DED8A67" w14:textId="77777777" w:rsidR="000D3878" w:rsidRPr="00C91B9F" w:rsidRDefault="000D3878" w:rsidP="00C91B9F">
      <w:pPr>
        <w:ind w:firstLine="709"/>
        <w:jc w:val="both"/>
        <w:rPr>
          <w:sz w:val="28"/>
          <w:szCs w:val="28"/>
        </w:rPr>
      </w:pPr>
      <w:r w:rsidRPr="00C91B9F">
        <w:rPr>
          <w:sz w:val="28"/>
          <w:szCs w:val="28"/>
        </w:rPr>
        <w:t xml:space="preserve">получатель субсидии не является иностранным агентом в соответствии с </w:t>
      </w:r>
      <w:r w:rsidRPr="00C91B9F">
        <w:rPr>
          <w:color w:val="000000"/>
          <w:sz w:val="28"/>
          <w:szCs w:val="28"/>
        </w:rPr>
        <w:t xml:space="preserve">Федеральным законом </w:t>
      </w:r>
      <w:r w:rsidRPr="00C91B9F">
        <w:rPr>
          <w:sz w:val="28"/>
          <w:szCs w:val="28"/>
        </w:rPr>
        <w:t xml:space="preserve">«О </w:t>
      </w:r>
      <w:proofErr w:type="gramStart"/>
      <w:r w:rsidRPr="00C91B9F">
        <w:rPr>
          <w:sz w:val="28"/>
          <w:szCs w:val="28"/>
        </w:rPr>
        <w:t>контроле за</w:t>
      </w:r>
      <w:proofErr w:type="gramEnd"/>
      <w:r w:rsidRPr="00C91B9F">
        <w:rPr>
          <w:sz w:val="28"/>
          <w:szCs w:val="28"/>
        </w:rPr>
        <w:t xml:space="preserve"> деятельностью лиц, находящихся под иностранным влиянием»;</w:t>
      </w:r>
    </w:p>
    <w:p w14:paraId="7CE37C7D" w14:textId="77777777" w:rsidR="000D3878" w:rsidRPr="00C91B9F" w:rsidRDefault="000D3878" w:rsidP="00C91B9F">
      <w:pPr>
        <w:ind w:firstLine="709"/>
        <w:jc w:val="both"/>
        <w:rPr>
          <w:sz w:val="28"/>
          <w:szCs w:val="28"/>
        </w:rPr>
      </w:pPr>
      <w:r w:rsidRPr="00C91B9F">
        <w:rPr>
          <w:sz w:val="28"/>
          <w:szCs w:val="28"/>
        </w:rPr>
        <w:t xml:space="preserve">у получателя субсидии на едином налоговом счете отсутствует или не превышает размер, определенный </w:t>
      </w:r>
      <w:r w:rsidRPr="00C91B9F">
        <w:rPr>
          <w:color w:val="000000"/>
          <w:sz w:val="28"/>
          <w:szCs w:val="28"/>
        </w:rPr>
        <w:t xml:space="preserve">пунктом 3 статьи 47 </w:t>
      </w:r>
      <w:r w:rsidRPr="00C91B9F">
        <w:rPr>
          <w:sz w:val="28"/>
          <w:szCs w:val="28"/>
        </w:rPr>
        <w:t>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3E2BB6E7" w14:textId="77777777" w:rsidR="000D3878" w:rsidRPr="00C91B9F" w:rsidRDefault="000D3878" w:rsidP="00C91B9F">
      <w:pPr>
        <w:ind w:firstLine="709"/>
        <w:jc w:val="both"/>
        <w:rPr>
          <w:sz w:val="28"/>
          <w:szCs w:val="28"/>
        </w:rPr>
      </w:pPr>
      <w:proofErr w:type="gramStart"/>
      <w:r w:rsidRPr="00C91B9F">
        <w:rPr>
          <w:sz w:val="28"/>
          <w:szCs w:val="28"/>
        </w:rPr>
        <w:t>у получателя субсидии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</w:t>
      </w:r>
      <w:proofErr w:type="gramEnd"/>
      <w:r w:rsidRPr="00C91B9F">
        <w:rPr>
          <w:sz w:val="28"/>
          <w:szCs w:val="28"/>
        </w:rPr>
        <w:t xml:space="preserve"> субъекта Российской Федерации (местной администрацией);</w:t>
      </w:r>
    </w:p>
    <w:p w14:paraId="2E14A08C" w14:textId="4AE94BC3" w:rsidR="000D3878" w:rsidRPr="00C91B9F" w:rsidRDefault="000D3878" w:rsidP="00C91B9F">
      <w:pPr>
        <w:ind w:firstLine="709"/>
        <w:jc w:val="both"/>
        <w:rPr>
          <w:sz w:val="28"/>
          <w:szCs w:val="28"/>
        </w:rPr>
      </w:pPr>
      <w:r w:rsidRPr="00C91B9F">
        <w:rPr>
          <w:sz w:val="28"/>
          <w:szCs w:val="28"/>
        </w:rPr>
        <w:t xml:space="preserve">получатель </w:t>
      </w:r>
      <w:r w:rsidR="00B6360F" w:rsidRPr="00C91B9F">
        <w:rPr>
          <w:sz w:val="28"/>
          <w:szCs w:val="28"/>
        </w:rPr>
        <w:t>субсидии,</w:t>
      </w:r>
      <w:r w:rsidRPr="00C91B9F">
        <w:rPr>
          <w:sz w:val="28"/>
          <w:szCs w:val="28"/>
        </w:rPr>
        <w:t xml:space="preserve"> являющийся индивидуальным предпринимателем, не прекратил деятельность в качестве индивидуального предпринимателя;</w:t>
      </w:r>
    </w:p>
    <w:p w14:paraId="685FF286" w14:textId="77777777" w:rsidR="000D3878" w:rsidRPr="00C91B9F" w:rsidRDefault="000D3878" w:rsidP="00C91B9F">
      <w:pPr>
        <w:ind w:firstLine="709"/>
        <w:jc w:val="both"/>
        <w:rPr>
          <w:sz w:val="28"/>
          <w:szCs w:val="28"/>
        </w:rPr>
      </w:pPr>
      <w:r w:rsidRPr="00C91B9F">
        <w:rPr>
          <w:sz w:val="28"/>
          <w:szCs w:val="28"/>
        </w:rPr>
        <w:t xml:space="preserve">в реестре дисквалифицированных лиц должны отсутствовать сведения об индивидуальном предпринимателе, о физическом лице, являющихся получателями субсидии; </w:t>
      </w:r>
    </w:p>
    <w:p w14:paraId="43E7EC73" w14:textId="77777777" w:rsidR="000D3878" w:rsidRPr="00C91B9F" w:rsidRDefault="000D3878" w:rsidP="00C91B9F">
      <w:pPr>
        <w:ind w:firstLine="709"/>
        <w:jc w:val="both"/>
        <w:rPr>
          <w:sz w:val="28"/>
          <w:szCs w:val="28"/>
        </w:rPr>
      </w:pPr>
      <w:r w:rsidRPr="00C91B9F">
        <w:rPr>
          <w:sz w:val="28"/>
          <w:szCs w:val="28"/>
        </w:rPr>
        <w:t>Также подтверждаю, что:</w:t>
      </w:r>
    </w:p>
    <w:p w14:paraId="3366D597" w14:textId="77777777" w:rsidR="000D3878" w:rsidRPr="00C91B9F" w:rsidRDefault="000D3878" w:rsidP="00C91B9F">
      <w:pPr>
        <w:ind w:firstLine="709"/>
        <w:jc w:val="both"/>
        <w:rPr>
          <w:sz w:val="28"/>
          <w:szCs w:val="28"/>
        </w:rPr>
      </w:pPr>
      <w:r w:rsidRPr="00C91B9F">
        <w:rPr>
          <w:sz w:val="28"/>
          <w:szCs w:val="28"/>
        </w:rPr>
        <w:lastRenderedPageBreak/>
        <w:t>- вся информация, содержащаяся в представленных документах или их копиях, является подлинной.</w:t>
      </w:r>
    </w:p>
    <w:p w14:paraId="0B1CC538" w14:textId="77777777" w:rsidR="000D3878" w:rsidRPr="00C91B9F" w:rsidRDefault="000D3878" w:rsidP="00C91B9F">
      <w:pPr>
        <w:ind w:firstLine="709"/>
        <w:jc w:val="both"/>
        <w:rPr>
          <w:sz w:val="28"/>
          <w:szCs w:val="28"/>
        </w:rPr>
      </w:pPr>
      <w:r w:rsidRPr="00C91B9F">
        <w:rPr>
          <w:sz w:val="28"/>
          <w:szCs w:val="28"/>
        </w:rPr>
        <w:t xml:space="preserve">Настоящим даю согласие </w:t>
      </w:r>
      <w:proofErr w:type="gramStart"/>
      <w:r w:rsidRPr="00C91B9F">
        <w:rPr>
          <w:sz w:val="28"/>
          <w:szCs w:val="28"/>
        </w:rPr>
        <w:t>на</w:t>
      </w:r>
      <w:proofErr w:type="gramEnd"/>
      <w:r w:rsidRPr="00C91B9F">
        <w:rPr>
          <w:sz w:val="28"/>
          <w:szCs w:val="28"/>
        </w:rPr>
        <w:t>:</w:t>
      </w:r>
    </w:p>
    <w:p w14:paraId="69C6B422" w14:textId="77777777" w:rsidR="000D3878" w:rsidRPr="00C91B9F" w:rsidRDefault="000D3878" w:rsidP="00C91B9F">
      <w:pPr>
        <w:ind w:firstLine="709"/>
        <w:jc w:val="both"/>
        <w:rPr>
          <w:sz w:val="28"/>
          <w:szCs w:val="28"/>
        </w:rPr>
      </w:pPr>
      <w:r w:rsidRPr="00C91B9F">
        <w:rPr>
          <w:sz w:val="28"/>
          <w:szCs w:val="28"/>
        </w:rPr>
        <w:t>- обработку, распространение и использование ее персональных данных, а также иных данных, которые необходимы для предоставления настоящей субсидии, в том числе на получение из соответствующих органов выписки из единого государственного реестра юридических лиц;</w:t>
      </w:r>
    </w:p>
    <w:p w14:paraId="06F95E70" w14:textId="2AC007D0" w:rsidR="000D3878" w:rsidRPr="00C91B9F" w:rsidRDefault="000D3878" w:rsidP="00C91B9F">
      <w:pPr>
        <w:ind w:firstLine="709"/>
        <w:jc w:val="both"/>
        <w:rPr>
          <w:sz w:val="28"/>
          <w:szCs w:val="28"/>
        </w:rPr>
      </w:pPr>
      <w:r w:rsidRPr="00C91B9F">
        <w:rPr>
          <w:sz w:val="28"/>
          <w:szCs w:val="28"/>
        </w:rPr>
        <w:t>- осуществление Уполномоченным органом</w:t>
      </w:r>
      <w:r w:rsidR="00AF4A0E" w:rsidRPr="00C91B9F">
        <w:rPr>
          <w:sz w:val="28"/>
          <w:szCs w:val="28"/>
        </w:rPr>
        <w:t>,</w:t>
      </w:r>
      <w:r w:rsidRPr="00C91B9F">
        <w:rPr>
          <w:sz w:val="28"/>
          <w:szCs w:val="28"/>
        </w:rPr>
        <w:t xml:space="preserve"> </w:t>
      </w:r>
      <w:r w:rsidR="00AF4A0E" w:rsidRPr="00C91B9F">
        <w:rPr>
          <w:sz w:val="28"/>
          <w:szCs w:val="28"/>
        </w:rPr>
        <w:t>органами муниципального финансового контроля, органами государственного финансового контроля</w:t>
      </w:r>
      <w:r w:rsidRPr="00C91B9F">
        <w:rPr>
          <w:sz w:val="28"/>
          <w:szCs w:val="28"/>
        </w:rPr>
        <w:t xml:space="preserve"> проверок соблюдения ими условий и порядка предоставления субсидии.</w:t>
      </w:r>
    </w:p>
    <w:p w14:paraId="27A89940" w14:textId="4E384650" w:rsidR="0099632C" w:rsidRPr="00C91B9F" w:rsidRDefault="0099632C" w:rsidP="00C91B9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91B9F">
        <w:rPr>
          <w:sz w:val="28"/>
          <w:szCs w:val="28"/>
        </w:rPr>
        <w:t xml:space="preserve">Настоящим обязуюсь соблюсти </w:t>
      </w:r>
      <w:proofErr w:type="gramStart"/>
      <w:r w:rsidRPr="00C91B9F">
        <w:rPr>
          <w:sz w:val="28"/>
          <w:szCs w:val="28"/>
        </w:rPr>
        <w:t>установленны</w:t>
      </w:r>
      <w:r w:rsidR="00AF4A0E" w:rsidRPr="00C91B9F">
        <w:rPr>
          <w:sz w:val="28"/>
          <w:szCs w:val="28"/>
        </w:rPr>
        <w:t>й</w:t>
      </w:r>
      <w:proofErr w:type="gramEnd"/>
      <w:r w:rsidRPr="00C91B9F">
        <w:rPr>
          <w:sz w:val="28"/>
          <w:szCs w:val="28"/>
        </w:rPr>
        <w:t xml:space="preserve"> Порядком:</w:t>
      </w:r>
    </w:p>
    <w:p w14:paraId="0A0BE653" w14:textId="519CD1B0" w:rsidR="0099632C" w:rsidRPr="00C91B9F" w:rsidRDefault="0099632C" w:rsidP="00C91B9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91B9F">
        <w:rPr>
          <w:sz w:val="28"/>
          <w:szCs w:val="28"/>
        </w:rPr>
        <w:t xml:space="preserve">- результат предоставления субсидии – </w:t>
      </w:r>
      <w:r w:rsidR="00AF4A0E" w:rsidRPr="00C91B9F">
        <w:rPr>
          <w:sz w:val="28"/>
          <w:szCs w:val="28"/>
        </w:rPr>
        <w:t>функционирование</w:t>
      </w:r>
      <w:r w:rsidRPr="00C91B9F">
        <w:rPr>
          <w:sz w:val="28"/>
          <w:szCs w:val="28"/>
        </w:rPr>
        <w:t xml:space="preserve"> отрасли сельского хозяйства на территории Чукотского муниципального района.</w:t>
      </w:r>
    </w:p>
    <w:p w14:paraId="058FA8DE" w14:textId="77777777" w:rsidR="0099632C" w:rsidRPr="00C91B9F" w:rsidRDefault="0099632C" w:rsidP="00C91B9F">
      <w:pPr>
        <w:ind w:firstLine="709"/>
        <w:jc w:val="both"/>
        <w:rPr>
          <w:sz w:val="28"/>
          <w:szCs w:val="28"/>
        </w:rPr>
      </w:pPr>
    </w:p>
    <w:p w14:paraId="734DEE4A" w14:textId="7B861F6E" w:rsidR="000D3878" w:rsidRPr="00C91B9F" w:rsidRDefault="000D3878" w:rsidP="00C91B9F">
      <w:pPr>
        <w:ind w:firstLine="709"/>
        <w:jc w:val="both"/>
        <w:rPr>
          <w:sz w:val="28"/>
          <w:szCs w:val="28"/>
        </w:rPr>
      </w:pPr>
      <w:r w:rsidRPr="00C91B9F">
        <w:rPr>
          <w:sz w:val="28"/>
          <w:szCs w:val="28"/>
        </w:rPr>
        <w:t xml:space="preserve">Настоящим </w:t>
      </w:r>
      <w:proofErr w:type="gramStart"/>
      <w:r w:rsidRPr="00C91B9F">
        <w:rPr>
          <w:sz w:val="28"/>
          <w:szCs w:val="28"/>
        </w:rPr>
        <w:t>подтверждаю об ознакомлении</w:t>
      </w:r>
      <w:proofErr w:type="gramEnd"/>
      <w:r w:rsidRPr="00C91B9F">
        <w:rPr>
          <w:sz w:val="28"/>
          <w:szCs w:val="28"/>
        </w:rPr>
        <w:t xml:space="preserve"> с Порядком </w:t>
      </w:r>
      <w:r w:rsidR="008D4AA6" w:rsidRPr="00C91B9F">
        <w:rPr>
          <w:sz w:val="28"/>
          <w:szCs w:val="28"/>
        </w:rPr>
        <w:t>предоставления и определения размера субсидии на развитие любительского рыболовства на территории муниципального образования Чукотский муниципальный район Территориально-соседской общине коренных малочисленных народов Чукотки «</w:t>
      </w:r>
      <w:proofErr w:type="spellStart"/>
      <w:r w:rsidR="008D4AA6" w:rsidRPr="00C91B9F">
        <w:rPr>
          <w:sz w:val="28"/>
          <w:szCs w:val="28"/>
        </w:rPr>
        <w:t>Лорино</w:t>
      </w:r>
      <w:proofErr w:type="spellEnd"/>
      <w:r w:rsidR="008D4AA6" w:rsidRPr="00C91B9F">
        <w:rPr>
          <w:sz w:val="28"/>
          <w:szCs w:val="28"/>
        </w:rPr>
        <w:t>»</w:t>
      </w:r>
      <w:r w:rsidRPr="00C91B9F">
        <w:rPr>
          <w:sz w:val="28"/>
          <w:szCs w:val="28"/>
        </w:rPr>
        <w:t xml:space="preserve">, что в случае </w:t>
      </w:r>
      <w:proofErr w:type="spellStart"/>
      <w:r w:rsidRPr="00C91B9F">
        <w:rPr>
          <w:sz w:val="28"/>
          <w:szCs w:val="28"/>
        </w:rPr>
        <w:t>недостижения</w:t>
      </w:r>
      <w:proofErr w:type="spellEnd"/>
      <w:r w:rsidRPr="00C91B9F">
        <w:rPr>
          <w:sz w:val="28"/>
          <w:szCs w:val="28"/>
        </w:rPr>
        <w:t xml:space="preserve"> показателей результативности предоставления субсидии, предусмотренных Соглашением, полученные средства подлежат возврату в бюджет муниципального образования Чукотский муниципальный район.</w:t>
      </w:r>
    </w:p>
    <w:p w14:paraId="0FBB7C14" w14:textId="77777777" w:rsidR="0020774E" w:rsidRPr="00C91B9F" w:rsidRDefault="0020774E" w:rsidP="00C91B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360"/>
        <w:gridCol w:w="4200"/>
      </w:tblGrid>
      <w:tr w:rsidR="00FB5483" w:rsidRPr="00C91B9F" w14:paraId="4B575EE5" w14:textId="77777777" w:rsidTr="0020774E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693D406" w14:textId="77777777" w:rsidR="00FB5483" w:rsidRPr="00C91B9F" w:rsidRDefault="00FB5483" w:rsidP="00C91B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C91B9F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039ABF8" w14:textId="77777777" w:rsidR="00FB5483" w:rsidRPr="00C91B9F" w:rsidRDefault="00FB5483" w:rsidP="00C91B9F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9F">
              <w:rPr>
                <w:rFonts w:ascii="Times New Roman" w:hAnsi="Times New Roman"/>
                <w:sz w:val="28"/>
                <w:szCs w:val="28"/>
              </w:rPr>
              <w:t>______________________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0F870F01" w14:textId="77777777" w:rsidR="00FB5483" w:rsidRPr="00C91B9F" w:rsidRDefault="00FB5483" w:rsidP="00C91B9F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9F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</w:tc>
      </w:tr>
      <w:tr w:rsidR="00FB5483" w:rsidRPr="00C91B9F" w14:paraId="2E550AE5" w14:textId="77777777" w:rsidTr="0020774E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1E0669B" w14:textId="77777777" w:rsidR="00FB5483" w:rsidRPr="00C91B9F" w:rsidRDefault="00FB5483" w:rsidP="00C91B9F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C91B9F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8CD4C55" w14:textId="77777777" w:rsidR="00FB5483" w:rsidRPr="00C91B9F" w:rsidRDefault="00FB5483" w:rsidP="00C91B9F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9F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06F634D2" w14:textId="77777777" w:rsidR="00FB5483" w:rsidRPr="00C91B9F" w:rsidRDefault="00FB5483" w:rsidP="00C91B9F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9F">
              <w:rPr>
                <w:rFonts w:ascii="Times New Roman" w:hAnsi="Times New Roman"/>
                <w:sz w:val="28"/>
                <w:szCs w:val="28"/>
              </w:rPr>
              <w:t>(расшифровка подписи)</w:t>
            </w:r>
          </w:p>
        </w:tc>
      </w:tr>
    </w:tbl>
    <w:p w14:paraId="0F8FCC49" w14:textId="77777777" w:rsidR="00FB5483" w:rsidRPr="00C91B9F" w:rsidRDefault="00FB5483" w:rsidP="00C91B9F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360"/>
        <w:gridCol w:w="4200"/>
      </w:tblGrid>
      <w:tr w:rsidR="00FB5483" w:rsidRPr="00C91B9F" w14:paraId="52F0808A" w14:textId="77777777" w:rsidTr="00293686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A9CBEE0" w14:textId="77777777" w:rsidR="00FB5483" w:rsidRPr="00C91B9F" w:rsidRDefault="00FB5483" w:rsidP="00C91B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C91B9F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A534D41" w14:textId="77777777" w:rsidR="00FB5483" w:rsidRPr="00C91B9F" w:rsidRDefault="00FB5483" w:rsidP="00C91B9F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9F">
              <w:rPr>
                <w:rFonts w:ascii="Times New Roman" w:hAnsi="Times New Roman"/>
                <w:sz w:val="28"/>
                <w:szCs w:val="28"/>
              </w:rPr>
              <w:t>______________________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38C75ABB" w14:textId="77777777" w:rsidR="00FB5483" w:rsidRPr="00C91B9F" w:rsidRDefault="00FB5483" w:rsidP="00C91B9F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9F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</w:tc>
      </w:tr>
      <w:tr w:rsidR="00FB5483" w:rsidRPr="00C91B9F" w14:paraId="58A35C59" w14:textId="77777777" w:rsidTr="00293686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F800858" w14:textId="77777777" w:rsidR="00FB5483" w:rsidRPr="00C91B9F" w:rsidRDefault="00FB5483" w:rsidP="00C91B9F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DCD0C7C" w14:textId="77777777" w:rsidR="00FB5483" w:rsidRPr="00C91B9F" w:rsidRDefault="00FB5483" w:rsidP="00C91B9F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9F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5E64B5E8" w14:textId="77777777" w:rsidR="00FB5483" w:rsidRPr="00C91B9F" w:rsidRDefault="00FB5483" w:rsidP="00C91B9F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9F">
              <w:rPr>
                <w:rFonts w:ascii="Times New Roman" w:hAnsi="Times New Roman"/>
                <w:sz w:val="28"/>
                <w:szCs w:val="28"/>
              </w:rPr>
              <w:t>(расшифровка подписи)</w:t>
            </w:r>
          </w:p>
        </w:tc>
      </w:tr>
    </w:tbl>
    <w:p w14:paraId="0E1A9EB9" w14:textId="77777777" w:rsidR="00FB5483" w:rsidRPr="00C91B9F" w:rsidRDefault="00FB5483" w:rsidP="00C91B9F">
      <w:pPr>
        <w:rPr>
          <w:sz w:val="28"/>
          <w:szCs w:val="28"/>
        </w:rPr>
      </w:pPr>
    </w:p>
    <w:p w14:paraId="2E47D143" w14:textId="77777777" w:rsidR="00FB5483" w:rsidRPr="00C91B9F" w:rsidRDefault="00FB5483" w:rsidP="00C91B9F">
      <w:pPr>
        <w:rPr>
          <w:sz w:val="28"/>
          <w:szCs w:val="2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360"/>
        <w:gridCol w:w="4200"/>
      </w:tblGrid>
      <w:tr w:rsidR="00FB5483" w:rsidRPr="00C91B9F" w14:paraId="662BBC8E" w14:textId="77777777" w:rsidTr="00C82E50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433B7B5" w14:textId="77777777" w:rsidR="00FB5483" w:rsidRPr="00C91B9F" w:rsidRDefault="00FB5483" w:rsidP="00C91B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C91B9F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F1B4F5B" w14:textId="77777777" w:rsidR="00FB5483" w:rsidRPr="00C91B9F" w:rsidRDefault="00FB5483" w:rsidP="00C91B9F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9F">
              <w:rPr>
                <w:rFonts w:ascii="Times New Roman" w:hAnsi="Times New Roman"/>
                <w:sz w:val="28"/>
                <w:szCs w:val="28"/>
              </w:rPr>
              <w:t>______________________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75C01D2A" w14:textId="77777777" w:rsidR="00FB5483" w:rsidRPr="00C91B9F" w:rsidRDefault="00FB5483" w:rsidP="00C91B9F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9F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</w:tc>
      </w:tr>
      <w:tr w:rsidR="00FB5483" w:rsidRPr="00C91B9F" w14:paraId="43EBDE53" w14:textId="77777777" w:rsidTr="00C82E50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6ED8DCB" w14:textId="77777777" w:rsidR="00FB5483" w:rsidRPr="00C91B9F" w:rsidRDefault="00FB5483" w:rsidP="00C91B9F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2658866" w14:textId="77777777" w:rsidR="00FB5483" w:rsidRPr="00C91B9F" w:rsidRDefault="00FB5483" w:rsidP="00C91B9F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9F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1C2EA13A" w14:textId="77777777" w:rsidR="00FB5483" w:rsidRPr="00C91B9F" w:rsidRDefault="00FB5483" w:rsidP="00C91B9F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9F">
              <w:rPr>
                <w:rFonts w:ascii="Times New Roman" w:hAnsi="Times New Roman"/>
                <w:sz w:val="28"/>
                <w:szCs w:val="28"/>
              </w:rPr>
              <w:t>(расшифровка подписи)</w:t>
            </w:r>
          </w:p>
        </w:tc>
      </w:tr>
    </w:tbl>
    <w:p w14:paraId="4ABCEF18" w14:textId="77777777" w:rsidR="00FB5483" w:rsidRPr="00C91B9F" w:rsidRDefault="00FB5483" w:rsidP="00C91B9F">
      <w:pPr>
        <w:rPr>
          <w:sz w:val="28"/>
          <w:szCs w:val="28"/>
        </w:rPr>
      </w:pPr>
    </w:p>
    <w:p w14:paraId="4D2D367F" w14:textId="77777777" w:rsidR="00FB5483" w:rsidRPr="00C91B9F" w:rsidRDefault="00FB5483" w:rsidP="00C91B9F">
      <w:pPr>
        <w:ind w:left="142"/>
        <w:rPr>
          <w:rStyle w:val="afd"/>
          <w:b w:val="0"/>
          <w:sz w:val="28"/>
          <w:szCs w:val="28"/>
        </w:rPr>
      </w:pPr>
      <w:r w:rsidRPr="00C91B9F">
        <w:rPr>
          <w:rStyle w:val="afd"/>
          <w:b w:val="0"/>
          <w:sz w:val="28"/>
          <w:szCs w:val="28"/>
        </w:rPr>
        <w:t>Дата</w:t>
      </w:r>
    </w:p>
    <w:p w14:paraId="5A908A9D" w14:textId="77777777" w:rsidR="00FB5483" w:rsidRPr="00C91B9F" w:rsidRDefault="00FB5483" w:rsidP="00C91B9F">
      <w:pPr>
        <w:rPr>
          <w:sz w:val="28"/>
          <w:szCs w:val="28"/>
        </w:rPr>
        <w:sectPr w:rsidR="00FB5483" w:rsidRPr="00C91B9F" w:rsidSect="00A80FD9">
          <w:type w:val="nextColumn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2227E77" w14:textId="77777777" w:rsidR="00B6360F" w:rsidRPr="00C91B9F" w:rsidRDefault="00B6360F" w:rsidP="00C91B9F">
      <w:pPr>
        <w:ind w:left="4536"/>
        <w:jc w:val="both"/>
        <w:outlineLvl w:val="0"/>
        <w:rPr>
          <w:sz w:val="28"/>
          <w:szCs w:val="28"/>
        </w:rPr>
      </w:pPr>
      <w:r w:rsidRPr="00C91B9F">
        <w:rPr>
          <w:sz w:val="28"/>
          <w:szCs w:val="28"/>
        </w:rPr>
        <w:lastRenderedPageBreak/>
        <w:t xml:space="preserve">Приложение 2 </w:t>
      </w:r>
    </w:p>
    <w:p w14:paraId="065D885B" w14:textId="249D2A54" w:rsidR="000D3878" w:rsidRPr="00C91B9F" w:rsidRDefault="00B6360F" w:rsidP="00C91B9F">
      <w:pPr>
        <w:ind w:left="4536"/>
        <w:jc w:val="both"/>
        <w:outlineLvl w:val="0"/>
        <w:rPr>
          <w:sz w:val="28"/>
          <w:szCs w:val="28"/>
        </w:rPr>
      </w:pPr>
      <w:r w:rsidRPr="00C91B9F">
        <w:rPr>
          <w:sz w:val="28"/>
          <w:szCs w:val="28"/>
        </w:rPr>
        <w:t xml:space="preserve">к Порядку </w:t>
      </w:r>
      <w:r w:rsidR="008D4AA6" w:rsidRPr="00C91B9F">
        <w:rPr>
          <w:sz w:val="28"/>
          <w:szCs w:val="28"/>
        </w:rPr>
        <w:t>предоставления и определения размера субсидии на развитие любительского рыболовства на территории муниципального образования Чукотский муниципальный район Территориально-соседской общине коренных малочисленных народов Чукотки «</w:t>
      </w:r>
      <w:proofErr w:type="spellStart"/>
      <w:r w:rsidR="008D4AA6" w:rsidRPr="00C91B9F">
        <w:rPr>
          <w:sz w:val="28"/>
          <w:szCs w:val="28"/>
        </w:rPr>
        <w:t>Лорино</w:t>
      </w:r>
      <w:proofErr w:type="spellEnd"/>
      <w:r w:rsidR="008D4AA6" w:rsidRPr="00C91B9F">
        <w:rPr>
          <w:sz w:val="28"/>
          <w:szCs w:val="28"/>
        </w:rPr>
        <w:t>»</w:t>
      </w:r>
    </w:p>
    <w:p w14:paraId="1B7C3CCF" w14:textId="77777777" w:rsidR="00B6360F" w:rsidRPr="00C91B9F" w:rsidRDefault="00B6360F" w:rsidP="00C91B9F">
      <w:pPr>
        <w:jc w:val="center"/>
        <w:rPr>
          <w:b/>
          <w:bCs/>
          <w:sz w:val="28"/>
          <w:szCs w:val="28"/>
        </w:rPr>
      </w:pPr>
    </w:p>
    <w:p w14:paraId="4D44B611" w14:textId="288BEFD3" w:rsidR="000D3878" w:rsidRPr="00C91B9F" w:rsidRDefault="000D3878" w:rsidP="00C91B9F">
      <w:pPr>
        <w:jc w:val="center"/>
        <w:rPr>
          <w:b/>
          <w:bCs/>
          <w:sz w:val="28"/>
          <w:szCs w:val="28"/>
        </w:rPr>
      </w:pPr>
      <w:r w:rsidRPr="00C91B9F">
        <w:rPr>
          <w:b/>
          <w:bCs/>
          <w:sz w:val="28"/>
          <w:szCs w:val="28"/>
        </w:rPr>
        <w:t>СОГЛАСИЕ</w:t>
      </w:r>
    </w:p>
    <w:p w14:paraId="46986D9D" w14:textId="115DA8DD" w:rsidR="008D4AA6" w:rsidRPr="00C91B9F" w:rsidRDefault="000D3878" w:rsidP="00C91B9F">
      <w:pPr>
        <w:jc w:val="center"/>
        <w:rPr>
          <w:b/>
          <w:bCs/>
          <w:sz w:val="28"/>
          <w:szCs w:val="28"/>
        </w:rPr>
      </w:pPr>
      <w:r w:rsidRPr="00C91B9F">
        <w:rPr>
          <w:b/>
          <w:bCs/>
          <w:sz w:val="28"/>
          <w:szCs w:val="28"/>
        </w:rPr>
        <w:t xml:space="preserve">на публикацию (размещение) в информационно-телекоммуникационной сети «Интернет» информации о получателе субсидии, о подаваемой им заявке, иной информации, связанной с предоставлением субсидии на возмещение затрат </w:t>
      </w:r>
      <w:r w:rsidR="008D4AA6" w:rsidRPr="00C91B9F">
        <w:rPr>
          <w:b/>
          <w:bCs/>
          <w:sz w:val="28"/>
          <w:szCs w:val="28"/>
        </w:rPr>
        <w:t>Территориально-соседской общине коренных малочисленных народов Чукотки «</w:t>
      </w:r>
      <w:proofErr w:type="spellStart"/>
      <w:r w:rsidR="008D4AA6" w:rsidRPr="00C91B9F">
        <w:rPr>
          <w:b/>
          <w:bCs/>
          <w:sz w:val="28"/>
          <w:szCs w:val="28"/>
        </w:rPr>
        <w:t>Лорино</w:t>
      </w:r>
      <w:proofErr w:type="spellEnd"/>
      <w:r w:rsidR="008D4AA6" w:rsidRPr="00C91B9F">
        <w:rPr>
          <w:b/>
          <w:bCs/>
          <w:sz w:val="28"/>
          <w:szCs w:val="28"/>
        </w:rPr>
        <w:t>»</w:t>
      </w:r>
      <w:r w:rsidRPr="00C91B9F">
        <w:rPr>
          <w:b/>
          <w:bCs/>
          <w:sz w:val="28"/>
          <w:szCs w:val="28"/>
        </w:rPr>
        <w:t xml:space="preserve">, </w:t>
      </w:r>
      <w:r w:rsidR="00633C75" w:rsidRPr="00C91B9F">
        <w:rPr>
          <w:b/>
          <w:bCs/>
          <w:sz w:val="28"/>
          <w:szCs w:val="28"/>
        </w:rPr>
        <w:t xml:space="preserve">связанных с поддержкой </w:t>
      </w:r>
      <w:r w:rsidR="00FD2427" w:rsidRPr="00C91B9F">
        <w:rPr>
          <w:b/>
          <w:bCs/>
          <w:sz w:val="28"/>
          <w:szCs w:val="28"/>
        </w:rPr>
        <w:t>развития</w:t>
      </w:r>
      <w:r w:rsidR="008D4AA6" w:rsidRPr="00C91B9F">
        <w:rPr>
          <w:b/>
          <w:bCs/>
          <w:sz w:val="28"/>
          <w:szCs w:val="28"/>
        </w:rPr>
        <w:t xml:space="preserve"> любительского рыболовства на территории муниципально</w:t>
      </w:r>
      <w:r w:rsidR="00FD2427" w:rsidRPr="00C91B9F">
        <w:rPr>
          <w:b/>
          <w:bCs/>
          <w:sz w:val="28"/>
          <w:szCs w:val="28"/>
        </w:rPr>
        <w:t>го</w:t>
      </w:r>
      <w:r w:rsidR="008D4AA6" w:rsidRPr="00C91B9F">
        <w:rPr>
          <w:b/>
          <w:bCs/>
          <w:sz w:val="28"/>
          <w:szCs w:val="28"/>
        </w:rPr>
        <w:t xml:space="preserve"> образовани</w:t>
      </w:r>
      <w:r w:rsidR="00FD2427" w:rsidRPr="00C91B9F">
        <w:rPr>
          <w:b/>
          <w:bCs/>
          <w:sz w:val="28"/>
          <w:szCs w:val="28"/>
        </w:rPr>
        <w:t>я</w:t>
      </w:r>
      <w:r w:rsidR="008D4AA6" w:rsidRPr="00C91B9F">
        <w:rPr>
          <w:b/>
          <w:bCs/>
          <w:sz w:val="28"/>
          <w:szCs w:val="28"/>
        </w:rPr>
        <w:t xml:space="preserve"> Чукотский муниципальный район</w:t>
      </w:r>
    </w:p>
    <w:p w14:paraId="699B8DCB" w14:textId="77777777" w:rsidR="000D3878" w:rsidRPr="00C91B9F" w:rsidRDefault="000D3878" w:rsidP="00C91B9F">
      <w:pPr>
        <w:jc w:val="both"/>
        <w:rPr>
          <w:sz w:val="28"/>
          <w:szCs w:val="28"/>
        </w:rPr>
      </w:pPr>
    </w:p>
    <w:p w14:paraId="0F9B955E" w14:textId="77777777" w:rsidR="000D3878" w:rsidRPr="00C91B9F" w:rsidRDefault="000D3878" w:rsidP="00C91B9F">
      <w:pPr>
        <w:ind w:firstLine="708"/>
        <w:jc w:val="both"/>
        <w:rPr>
          <w:sz w:val="28"/>
          <w:szCs w:val="28"/>
        </w:rPr>
      </w:pPr>
      <w:r w:rsidRPr="00C91B9F">
        <w:rPr>
          <w:sz w:val="28"/>
          <w:szCs w:val="28"/>
        </w:rPr>
        <w:t>Настоящим даю согласие на публикацию (размещение) в информационно-телекоммуникационной сети «Интернет» информации о ________________________________________________________________________________________________________________________________________</w:t>
      </w:r>
    </w:p>
    <w:p w14:paraId="5EBDEAD9" w14:textId="77777777" w:rsidR="000D3878" w:rsidRPr="00C91B9F" w:rsidRDefault="000D3878" w:rsidP="00C91B9F">
      <w:pPr>
        <w:jc w:val="center"/>
        <w:rPr>
          <w:sz w:val="28"/>
          <w:szCs w:val="28"/>
        </w:rPr>
      </w:pPr>
      <w:proofErr w:type="gramStart"/>
      <w:r w:rsidRPr="00C91B9F">
        <w:rPr>
          <w:sz w:val="28"/>
          <w:szCs w:val="28"/>
        </w:rPr>
        <w:t>(указать организационно-правовую форму и полное наименование юридического</w:t>
      </w:r>
      <w:proofErr w:type="gramEnd"/>
    </w:p>
    <w:p w14:paraId="36E76D69" w14:textId="77777777" w:rsidR="000D3878" w:rsidRPr="00C91B9F" w:rsidRDefault="000D3878" w:rsidP="00C91B9F">
      <w:pPr>
        <w:jc w:val="both"/>
        <w:rPr>
          <w:sz w:val="28"/>
          <w:szCs w:val="28"/>
        </w:rPr>
      </w:pPr>
      <w:r w:rsidRPr="00C91B9F">
        <w:rPr>
          <w:sz w:val="28"/>
          <w:szCs w:val="28"/>
        </w:rPr>
        <w:t>____________________________________________________________________</w:t>
      </w:r>
    </w:p>
    <w:p w14:paraId="675D222B" w14:textId="77777777" w:rsidR="000D3878" w:rsidRPr="00C91B9F" w:rsidRDefault="000D3878" w:rsidP="00C91B9F">
      <w:pPr>
        <w:jc w:val="center"/>
        <w:rPr>
          <w:sz w:val="28"/>
          <w:szCs w:val="28"/>
        </w:rPr>
      </w:pPr>
      <w:r w:rsidRPr="00C91B9F">
        <w:rPr>
          <w:sz w:val="28"/>
          <w:szCs w:val="28"/>
        </w:rPr>
        <w:t>лица / индивидуальный предприниматель Ф.И.О.)</w:t>
      </w:r>
    </w:p>
    <w:p w14:paraId="7AF4C155" w14:textId="77777777" w:rsidR="000D3878" w:rsidRPr="00C91B9F" w:rsidRDefault="000D3878" w:rsidP="00C91B9F">
      <w:pPr>
        <w:jc w:val="both"/>
        <w:rPr>
          <w:sz w:val="28"/>
          <w:szCs w:val="28"/>
        </w:rPr>
      </w:pPr>
    </w:p>
    <w:p w14:paraId="1AA9C16F" w14:textId="7E200D2C" w:rsidR="000D3878" w:rsidRPr="00C91B9F" w:rsidRDefault="000D3878" w:rsidP="00C91B9F">
      <w:pPr>
        <w:jc w:val="both"/>
        <w:rPr>
          <w:sz w:val="28"/>
          <w:szCs w:val="28"/>
        </w:rPr>
      </w:pPr>
      <w:r w:rsidRPr="00C91B9F">
        <w:rPr>
          <w:sz w:val="28"/>
          <w:szCs w:val="28"/>
        </w:rPr>
        <w:t xml:space="preserve">как о получателе субсидии на возмещение затрат </w:t>
      </w:r>
      <w:r w:rsidR="00FD2427" w:rsidRPr="00C91B9F">
        <w:rPr>
          <w:sz w:val="28"/>
          <w:szCs w:val="28"/>
        </w:rPr>
        <w:t>Территориально-соседской общине коренных малочисленных народов Чукотки «</w:t>
      </w:r>
      <w:proofErr w:type="spellStart"/>
      <w:r w:rsidR="00FD2427" w:rsidRPr="00C91B9F">
        <w:rPr>
          <w:sz w:val="28"/>
          <w:szCs w:val="28"/>
        </w:rPr>
        <w:t>Лорино</w:t>
      </w:r>
      <w:proofErr w:type="spellEnd"/>
      <w:r w:rsidR="00FD2427" w:rsidRPr="00C91B9F">
        <w:rPr>
          <w:sz w:val="28"/>
          <w:szCs w:val="28"/>
        </w:rPr>
        <w:t>», связанных с поддержкой развития любительского рыболовства на территории муниципальном образовании Чукотский муниципальный район</w:t>
      </w:r>
      <w:r w:rsidRPr="00C91B9F">
        <w:rPr>
          <w:color w:val="FF0000"/>
          <w:sz w:val="28"/>
          <w:szCs w:val="28"/>
        </w:rPr>
        <w:t xml:space="preserve"> </w:t>
      </w:r>
      <w:r w:rsidRPr="00C91B9F">
        <w:rPr>
          <w:color w:val="000000" w:themeColor="text1"/>
          <w:sz w:val="28"/>
          <w:szCs w:val="28"/>
        </w:rPr>
        <w:t>о</w:t>
      </w:r>
      <w:r w:rsidRPr="00C91B9F">
        <w:rPr>
          <w:sz w:val="28"/>
          <w:szCs w:val="28"/>
        </w:rPr>
        <w:t xml:space="preserve"> подаваемой заявке и иной информации, связанной с предоставлением субсидии. </w:t>
      </w:r>
    </w:p>
    <w:p w14:paraId="7D6E73FF" w14:textId="77777777" w:rsidR="000D3878" w:rsidRPr="00C91B9F" w:rsidRDefault="000D3878" w:rsidP="00C91B9F">
      <w:pPr>
        <w:jc w:val="both"/>
        <w:rPr>
          <w:sz w:val="28"/>
          <w:szCs w:val="28"/>
        </w:rPr>
      </w:pP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1843"/>
        <w:gridCol w:w="284"/>
        <w:gridCol w:w="2943"/>
      </w:tblGrid>
      <w:tr w:rsidR="000D3878" w:rsidRPr="00C91B9F" w14:paraId="67F1967A" w14:textId="77777777" w:rsidTr="000D3878">
        <w:tc>
          <w:tcPr>
            <w:tcW w:w="4361" w:type="dxa"/>
            <w:tcBorders>
              <w:bottom w:val="single" w:sz="4" w:space="0" w:color="auto"/>
            </w:tcBorders>
          </w:tcPr>
          <w:p w14:paraId="1164F214" w14:textId="77777777" w:rsidR="000D3878" w:rsidRPr="00C91B9F" w:rsidRDefault="000D3878" w:rsidP="00C91B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68A7A73B" w14:textId="77777777" w:rsidR="000D3878" w:rsidRPr="00C91B9F" w:rsidRDefault="000D3878" w:rsidP="00C91B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2C76498" w14:textId="77777777" w:rsidR="000D3878" w:rsidRPr="00C91B9F" w:rsidRDefault="000D3878" w:rsidP="00C91B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366ACCBF" w14:textId="77777777" w:rsidR="000D3878" w:rsidRPr="00C91B9F" w:rsidRDefault="000D3878" w:rsidP="00C91B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14:paraId="3A3D97B4" w14:textId="77777777" w:rsidR="000D3878" w:rsidRPr="00C91B9F" w:rsidRDefault="000D3878" w:rsidP="00C91B9F">
            <w:pPr>
              <w:jc w:val="both"/>
              <w:rPr>
                <w:sz w:val="28"/>
                <w:szCs w:val="28"/>
              </w:rPr>
            </w:pPr>
          </w:p>
        </w:tc>
      </w:tr>
      <w:tr w:rsidR="000D3878" w:rsidRPr="00C91B9F" w14:paraId="3E3B54E2" w14:textId="77777777" w:rsidTr="000D3878">
        <w:tc>
          <w:tcPr>
            <w:tcW w:w="4361" w:type="dxa"/>
            <w:tcBorders>
              <w:top w:val="single" w:sz="4" w:space="0" w:color="auto"/>
            </w:tcBorders>
          </w:tcPr>
          <w:p w14:paraId="3A26A81A" w14:textId="77777777" w:rsidR="000D3878" w:rsidRPr="00C91B9F" w:rsidRDefault="000D3878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(должность руководителя организации, индивидуальный предприниматель)</w:t>
            </w:r>
          </w:p>
        </w:tc>
        <w:tc>
          <w:tcPr>
            <w:tcW w:w="283" w:type="dxa"/>
          </w:tcPr>
          <w:p w14:paraId="780BC8DB" w14:textId="77777777" w:rsidR="000D3878" w:rsidRPr="00C91B9F" w:rsidRDefault="000D3878" w:rsidP="00C91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7256A79" w14:textId="77777777" w:rsidR="000D3878" w:rsidRPr="00C91B9F" w:rsidRDefault="000D3878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(подпись)</w:t>
            </w:r>
          </w:p>
        </w:tc>
        <w:tc>
          <w:tcPr>
            <w:tcW w:w="284" w:type="dxa"/>
          </w:tcPr>
          <w:p w14:paraId="717299F7" w14:textId="77777777" w:rsidR="000D3878" w:rsidRPr="00C91B9F" w:rsidRDefault="000D3878" w:rsidP="00C91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3" w:type="dxa"/>
            <w:tcBorders>
              <w:top w:val="single" w:sz="4" w:space="0" w:color="auto"/>
            </w:tcBorders>
          </w:tcPr>
          <w:p w14:paraId="54899C3B" w14:textId="77777777" w:rsidR="000D3878" w:rsidRPr="00C91B9F" w:rsidRDefault="000D3878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(Ф.И.О.)</w:t>
            </w:r>
          </w:p>
        </w:tc>
      </w:tr>
    </w:tbl>
    <w:p w14:paraId="05342697" w14:textId="77777777" w:rsidR="000D3878" w:rsidRPr="00C91B9F" w:rsidRDefault="000D3878" w:rsidP="00C91B9F">
      <w:pPr>
        <w:jc w:val="both"/>
        <w:rPr>
          <w:sz w:val="28"/>
          <w:szCs w:val="28"/>
        </w:rPr>
      </w:pPr>
    </w:p>
    <w:p w14:paraId="3CB92315" w14:textId="77777777" w:rsidR="000D3878" w:rsidRPr="00C91B9F" w:rsidRDefault="000D3878" w:rsidP="00C91B9F">
      <w:pPr>
        <w:jc w:val="both"/>
        <w:rPr>
          <w:sz w:val="28"/>
          <w:szCs w:val="28"/>
        </w:rPr>
      </w:pPr>
    </w:p>
    <w:p w14:paraId="2583A742" w14:textId="77777777" w:rsidR="000D3878" w:rsidRPr="00C91B9F" w:rsidRDefault="000D3878" w:rsidP="00C91B9F">
      <w:pPr>
        <w:jc w:val="both"/>
        <w:rPr>
          <w:sz w:val="28"/>
          <w:szCs w:val="28"/>
        </w:rPr>
      </w:pPr>
      <w:r w:rsidRPr="00C91B9F">
        <w:rPr>
          <w:sz w:val="28"/>
          <w:szCs w:val="28"/>
        </w:rPr>
        <w:t xml:space="preserve">МП (при наличии) </w:t>
      </w:r>
    </w:p>
    <w:p w14:paraId="46B46585" w14:textId="77777777" w:rsidR="000D3878" w:rsidRPr="00C91B9F" w:rsidRDefault="000D3878" w:rsidP="00C91B9F">
      <w:pPr>
        <w:jc w:val="both"/>
        <w:rPr>
          <w:sz w:val="28"/>
          <w:szCs w:val="28"/>
        </w:rPr>
      </w:pPr>
      <w:r w:rsidRPr="00C91B9F">
        <w:rPr>
          <w:sz w:val="28"/>
          <w:szCs w:val="28"/>
        </w:rPr>
        <w:t xml:space="preserve">________________ </w:t>
      </w:r>
    </w:p>
    <w:p w14:paraId="11A7714B" w14:textId="77777777" w:rsidR="000D3878" w:rsidRPr="00C91B9F" w:rsidRDefault="000D3878" w:rsidP="00C91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rPr>
          <w:bCs/>
          <w:sz w:val="28"/>
          <w:szCs w:val="28"/>
        </w:rPr>
      </w:pPr>
      <w:proofErr w:type="gramStart"/>
      <w:r w:rsidRPr="00C91B9F">
        <w:rPr>
          <w:sz w:val="28"/>
          <w:szCs w:val="28"/>
        </w:rPr>
        <w:t>(дата</w:t>
      </w:r>
      <w:proofErr w:type="gramEnd"/>
    </w:p>
    <w:p w14:paraId="5FB1F2C8" w14:textId="0F5789DC" w:rsidR="00C91B9F" w:rsidRDefault="00C91B9F" w:rsidP="00C91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423E51B6" w14:textId="16A3A27C" w:rsidR="00CB0716" w:rsidRPr="00C91B9F" w:rsidRDefault="00CB0716" w:rsidP="00C91B9F">
      <w:pPr>
        <w:ind w:left="3969"/>
        <w:jc w:val="both"/>
        <w:outlineLvl w:val="0"/>
        <w:rPr>
          <w:sz w:val="28"/>
          <w:szCs w:val="28"/>
        </w:rPr>
      </w:pPr>
      <w:r w:rsidRPr="00C91B9F">
        <w:rPr>
          <w:sz w:val="28"/>
          <w:szCs w:val="28"/>
        </w:rPr>
        <w:lastRenderedPageBreak/>
        <w:t xml:space="preserve">Приложение 3 </w:t>
      </w:r>
    </w:p>
    <w:p w14:paraId="6BD185FC" w14:textId="781BE7CD" w:rsidR="00CB0716" w:rsidRPr="00C91B9F" w:rsidRDefault="00CB0716" w:rsidP="00C91B9F">
      <w:pPr>
        <w:ind w:left="3969"/>
        <w:jc w:val="both"/>
        <w:outlineLvl w:val="0"/>
        <w:rPr>
          <w:sz w:val="28"/>
          <w:szCs w:val="28"/>
        </w:rPr>
      </w:pPr>
      <w:r w:rsidRPr="00C91B9F">
        <w:rPr>
          <w:sz w:val="28"/>
          <w:szCs w:val="28"/>
        </w:rPr>
        <w:t xml:space="preserve">к Порядку </w:t>
      </w:r>
      <w:r w:rsidR="00FD2427" w:rsidRPr="00C91B9F">
        <w:rPr>
          <w:sz w:val="28"/>
          <w:szCs w:val="28"/>
        </w:rPr>
        <w:t>предоставления и определения размера субсидии на развитие любительского рыболовства на территории муниципального образования Чукотский муниципальный район Территориально-соседской общине коренных малочисленных народов Чукотки «</w:t>
      </w:r>
      <w:proofErr w:type="spellStart"/>
      <w:r w:rsidR="00FD2427" w:rsidRPr="00C91B9F">
        <w:rPr>
          <w:sz w:val="28"/>
          <w:szCs w:val="28"/>
        </w:rPr>
        <w:t>Лорино</w:t>
      </w:r>
      <w:proofErr w:type="spellEnd"/>
      <w:r w:rsidR="00FD2427" w:rsidRPr="00C91B9F">
        <w:rPr>
          <w:sz w:val="28"/>
          <w:szCs w:val="28"/>
        </w:rPr>
        <w:t>»</w:t>
      </w:r>
    </w:p>
    <w:p w14:paraId="019F0DDD" w14:textId="77777777" w:rsidR="000D3878" w:rsidRPr="00C91B9F" w:rsidRDefault="000D3878" w:rsidP="00C91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rPr>
          <w:bCs/>
          <w:sz w:val="28"/>
          <w:szCs w:val="28"/>
        </w:rPr>
      </w:pPr>
    </w:p>
    <w:p w14:paraId="57D14FDB" w14:textId="77777777" w:rsidR="000D3878" w:rsidRPr="00C91B9F" w:rsidRDefault="000D3878" w:rsidP="00C91B9F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zh-CN"/>
        </w:rPr>
      </w:pPr>
      <w:r w:rsidRPr="00C91B9F">
        <w:rPr>
          <w:rFonts w:eastAsia="Calibri"/>
          <w:sz w:val="28"/>
          <w:szCs w:val="28"/>
          <w:lang w:eastAsia="zh-CN"/>
        </w:rPr>
        <w:t>НА БЛАНКЕ ОРГАНИЗАЦИИ</w:t>
      </w:r>
    </w:p>
    <w:p w14:paraId="13F170D5" w14:textId="77777777" w:rsidR="000D3878" w:rsidRPr="00C91B9F" w:rsidRDefault="000D3878" w:rsidP="00C91B9F">
      <w:pPr>
        <w:widowControl w:val="0"/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  <w:lang w:eastAsia="zh-CN"/>
        </w:rPr>
      </w:pPr>
    </w:p>
    <w:tbl>
      <w:tblPr>
        <w:tblW w:w="9781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701"/>
        <w:gridCol w:w="484"/>
        <w:gridCol w:w="1500"/>
        <w:gridCol w:w="5245"/>
      </w:tblGrid>
      <w:tr w:rsidR="000D3878" w:rsidRPr="00C91B9F" w14:paraId="22EE90DC" w14:textId="77777777" w:rsidTr="000D3878">
        <w:tc>
          <w:tcPr>
            <w:tcW w:w="851" w:type="dxa"/>
            <w:tcBorders>
              <w:bottom w:val="nil"/>
            </w:tcBorders>
          </w:tcPr>
          <w:p w14:paraId="308260EA" w14:textId="77777777" w:rsidR="000D3878" w:rsidRPr="00C91B9F" w:rsidRDefault="000D3878" w:rsidP="00C91B9F">
            <w:pPr>
              <w:rPr>
                <w:color w:val="000000" w:themeColor="text1"/>
                <w:sz w:val="28"/>
                <w:szCs w:val="28"/>
              </w:rPr>
            </w:pPr>
            <w:r w:rsidRPr="00C91B9F">
              <w:rPr>
                <w:color w:val="000000" w:themeColor="text1"/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4CCBA11" w14:textId="77777777" w:rsidR="000D3878" w:rsidRPr="00C91B9F" w:rsidRDefault="000D3878" w:rsidP="00C91B9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4" w:type="dxa"/>
            <w:tcBorders>
              <w:bottom w:val="nil"/>
            </w:tcBorders>
          </w:tcPr>
          <w:p w14:paraId="0D0AD57A" w14:textId="77777777" w:rsidR="000D3878" w:rsidRPr="00C91B9F" w:rsidRDefault="000D3878" w:rsidP="00C91B9F">
            <w:pPr>
              <w:rPr>
                <w:color w:val="000000" w:themeColor="text1"/>
                <w:sz w:val="28"/>
                <w:szCs w:val="28"/>
              </w:rPr>
            </w:pPr>
            <w:r w:rsidRPr="00C91B9F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73AC5EBE" w14:textId="77777777" w:rsidR="000D3878" w:rsidRPr="00C91B9F" w:rsidRDefault="000D3878" w:rsidP="00C91B9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245" w:type="dxa"/>
            <w:vMerge w:val="restart"/>
            <w:tcBorders>
              <w:bottom w:val="nil"/>
            </w:tcBorders>
          </w:tcPr>
          <w:p w14:paraId="36BB8C6B" w14:textId="77777777" w:rsidR="000D3878" w:rsidRPr="00C91B9F" w:rsidRDefault="000D3878" w:rsidP="00C91B9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1B9F">
              <w:rPr>
                <w:rFonts w:eastAsia="Calibri"/>
                <w:i/>
                <w:iCs/>
                <w:color w:val="000000" w:themeColor="text1"/>
                <w:sz w:val="28"/>
                <w:szCs w:val="28"/>
                <w:lang w:eastAsia="zh-CN"/>
              </w:rPr>
              <w:t>(Получатель субсидии)</w:t>
            </w:r>
          </w:p>
          <w:p w14:paraId="5406C634" w14:textId="77777777" w:rsidR="000D3878" w:rsidRPr="00C91B9F" w:rsidRDefault="000D3878" w:rsidP="00C91B9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D3878" w:rsidRPr="00C91B9F" w14:paraId="49255C2F" w14:textId="77777777" w:rsidTr="000D3878">
        <w:tc>
          <w:tcPr>
            <w:tcW w:w="4536" w:type="dxa"/>
            <w:gridSpan w:val="4"/>
            <w:tcBorders>
              <w:bottom w:val="nil"/>
            </w:tcBorders>
          </w:tcPr>
          <w:p w14:paraId="353804D7" w14:textId="77777777" w:rsidR="000D3878" w:rsidRPr="00C91B9F" w:rsidRDefault="000D3878" w:rsidP="00C91B9F">
            <w:pPr>
              <w:rPr>
                <w:color w:val="000000" w:themeColor="text1"/>
                <w:sz w:val="28"/>
                <w:szCs w:val="28"/>
              </w:rPr>
            </w:pPr>
            <w:r w:rsidRPr="00C91B9F">
              <w:rPr>
                <w:color w:val="000000" w:themeColor="text1"/>
                <w:sz w:val="28"/>
                <w:szCs w:val="28"/>
              </w:rPr>
              <w:t>с. Лаврентия</w:t>
            </w:r>
          </w:p>
        </w:tc>
        <w:tc>
          <w:tcPr>
            <w:tcW w:w="5245" w:type="dxa"/>
            <w:vMerge/>
            <w:tcBorders>
              <w:bottom w:val="nil"/>
            </w:tcBorders>
          </w:tcPr>
          <w:p w14:paraId="411E796F" w14:textId="77777777" w:rsidR="000D3878" w:rsidRPr="00C91B9F" w:rsidRDefault="000D3878" w:rsidP="00C91B9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394E4E24" w14:textId="77777777" w:rsidR="000D3878" w:rsidRPr="00C91B9F" w:rsidRDefault="000D3878" w:rsidP="00C91B9F">
      <w:pPr>
        <w:widowControl w:val="0"/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  <w:lang w:eastAsia="zh-CN"/>
        </w:rPr>
      </w:pPr>
    </w:p>
    <w:p w14:paraId="0C189778" w14:textId="77777777" w:rsidR="000D3878" w:rsidRPr="00C91B9F" w:rsidRDefault="000D3878" w:rsidP="00C91B9F">
      <w:pPr>
        <w:widowControl w:val="0"/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  <w:lang w:eastAsia="zh-CN"/>
        </w:rPr>
      </w:pPr>
    </w:p>
    <w:p w14:paraId="267788A6" w14:textId="77777777" w:rsidR="000D3878" w:rsidRPr="00C91B9F" w:rsidRDefault="000D3878" w:rsidP="00C91B9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28"/>
          <w:szCs w:val="28"/>
          <w:lang w:eastAsia="zh-CN"/>
        </w:rPr>
      </w:pPr>
      <w:r w:rsidRPr="00C91B9F">
        <w:rPr>
          <w:rFonts w:eastAsia="Calibri"/>
          <w:b/>
          <w:bCs/>
          <w:color w:val="000000" w:themeColor="text1"/>
          <w:sz w:val="28"/>
          <w:szCs w:val="28"/>
          <w:lang w:eastAsia="zh-CN"/>
        </w:rPr>
        <w:t xml:space="preserve">УВЕДОМЛЕНИЕ </w:t>
      </w:r>
    </w:p>
    <w:p w14:paraId="52C208AB" w14:textId="77777777" w:rsidR="000D3878" w:rsidRPr="00C91B9F" w:rsidRDefault="000D3878" w:rsidP="00C91B9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i/>
          <w:iCs/>
          <w:color w:val="000000" w:themeColor="text1"/>
          <w:sz w:val="28"/>
          <w:szCs w:val="28"/>
          <w:lang w:eastAsia="zh-CN"/>
        </w:rPr>
      </w:pPr>
      <w:r w:rsidRPr="00C91B9F">
        <w:rPr>
          <w:rFonts w:eastAsia="Calibri"/>
          <w:b/>
          <w:bCs/>
          <w:color w:val="000000" w:themeColor="text1"/>
          <w:sz w:val="28"/>
          <w:szCs w:val="28"/>
          <w:lang w:eastAsia="zh-CN"/>
        </w:rPr>
        <w:t xml:space="preserve">о предоставлении субсидии </w:t>
      </w:r>
      <w:r w:rsidRPr="00C91B9F">
        <w:rPr>
          <w:rFonts w:eastAsia="Calibri"/>
          <w:b/>
          <w:bCs/>
          <w:i/>
          <w:iCs/>
          <w:color w:val="000000" w:themeColor="text1"/>
          <w:sz w:val="28"/>
          <w:szCs w:val="28"/>
          <w:lang w:eastAsia="zh-CN"/>
        </w:rPr>
        <w:t>(об отказе в предоставлении субсидии)</w:t>
      </w:r>
    </w:p>
    <w:p w14:paraId="78D36315" w14:textId="77777777" w:rsidR="000D3878" w:rsidRPr="00C91B9F" w:rsidRDefault="000D3878" w:rsidP="00C91B9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i/>
          <w:iCs/>
          <w:color w:val="000000" w:themeColor="text1"/>
          <w:sz w:val="28"/>
          <w:szCs w:val="28"/>
          <w:lang w:eastAsia="zh-CN"/>
        </w:rPr>
      </w:pPr>
    </w:p>
    <w:p w14:paraId="608D0A19" w14:textId="77777777" w:rsidR="000D3878" w:rsidRPr="00C91B9F" w:rsidRDefault="000D3878" w:rsidP="00C91B9F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zh-CN"/>
        </w:rPr>
      </w:pPr>
      <w:r w:rsidRPr="00C91B9F">
        <w:rPr>
          <w:rFonts w:eastAsia="Calibri"/>
          <w:color w:val="000000" w:themeColor="text1"/>
          <w:sz w:val="28"/>
          <w:szCs w:val="28"/>
          <w:lang w:eastAsia="zh-CN"/>
        </w:rPr>
        <w:tab/>
        <w:t xml:space="preserve">В соответствии с подпунктом 2.8.2. пункта 2.8. раздела 2 Порядка предоставления и определения размера субсидии из бюджета муниципального образования Чукотский муниципальный район на </w:t>
      </w:r>
      <w:r w:rsidRPr="00C91B9F">
        <w:rPr>
          <w:rFonts w:eastAsia="Calibri"/>
          <w:i/>
          <w:iCs/>
          <w:color w:val="000000" w:themeColor="text1"/>
          <w:sz w:val="28"/>
          <w:szCs w:val="28"/>
          <w:lang w:eastAsia="zh-CN"/>
        </w:rPr>
        <w:t xml:space="preserve">(наименование субсидии) (наименование Получателя) </w:t>
      </w:r>
      <w:r w:rsidRPr="00C91B9F">
        <w:rPr>
          <w:rFonts w:eastAsia="Calibri"/>
          <w:color w:val="000000" w:themeColor="text1"/>
          <w:sz w:val="28"/>
          <w:szCs w:val="28"/>
          <w:lang w:eastAsia="zh-CN"/>
        </w:rPr>
        <w:t>(далее – Порядок)</w:t>
      </w:r>
      <w:r w:rsidRPr="00C91B9F">
        <w:rPr>
          <w:rFonts w:eastAsia="Calibri"/>
          <w:i/>
          <w:iCs/>
          <w:color w:val="000000" w:themeColor="text1"/>
          <w:sz w:val="28"/>
          <w:szCs w:val="28"/>
          <w:lang w:eastAsia="zh-CN"/>
        </w:rPr>
        <w:t xml:space="preserve"> </w:t>
      </w:r>
      <w:r w:rsidRPr="00C91B9F">
        <w:rPr>
          <w:rFonts w:eastAsia="Calibri"/>
          <w:color w:val="000000" w:themeColor="text1"/>
          <w:sz w:val="28"/>
          <w:szCs w:val="28"/>
          <w:lang w:eastAsia="zh-CN"/>
        </w:rPr>
        <w:t xml:space="preserve">согласно предоставленных в адрес Уполномоченного органа документов </w:t>
      </w:r>
      <w:proofErr w:type="gramStart"/>
      <w:r w:rsidRPr="00C91B9F">
        <w:rPr>
          <w:rFonts w:eastAsia="Calibri"/>
          <w:color w:val="000000" w:themeColor="text1"/>
          <w:sz w:val="28"/>
          <w:szCs w:val="28"/>
          <w:lang w:eastAsia="zh-CN"/>
        </w:rPr>
        <w:t>от</w:t>
      </w:r>
      <w:proofErr w:type="gramEnd"/>
      <w:r w:rsidRPr="00C91B9F">
        <w:rPr>
          <w:rFonts w:eastAsia="Calibri"/>
          <w:color w:val="000000" w:themeColor="text1"/>
          <w:sz w:val="28"/>
          <w:szCs w:val="28"/>
          <w:lang w:eastAsia="zh-CN"/>
        </w:rPr>
        <w:t xml:space="preserve"> </w:t>
      </w:r>
      <w:r w:rsidRPr="00C91B9F">
        <w:rPr>
          <w:rFonts w:eastAsia="Calibri"/>
          <w:i/>
          <w:iCs/>
          <w:color w:val="000000" w:themeColor="text1"/>
          <w:sz w:val="28"/>
          <w:szCs w:val="28"/>
          <w:lang w:eastAsia="zh-CN"/>
        </w:rPr>
        <w:t>(</w:t>
      </w:r>
      <w:proofErr w:type="gramStart"/>
      <w:r w:rsidRPr="00C91B9F">
        <w:rPr>
          <w:rFonts w:eastAsia="Calibri"/>
          <w:i/>
          <w:iCs/>
          <w:color w:val="000000" w:themeColor="text1"/>
          <w:sz w:val="28"/>
          <w:szCs w:val="28"/>
          <w:lang w:eastAsia="zh-CN"/>
        </w:rPr>
        <w:t>Получатель</w:t>
      </w:r>
      <w:proofErr w:type="gramEnd"/>
      <w:r w:rsidRPr="00C91B9F">
        <w:rPr>
          <w:rFonts w:eastAsia="Calibri"/>
          <w:i/>
          <w:iCs/>
          <w:color w:val="000000" w:themeColor="text1"/>
          <w:sz w:val="28"/>
          <w:szCs w:val="28"/>
          <w:lang w:eastAsia="zh-CN"/>
        </w:rPr>
        <w:t xml:space="preserve"> субсидии)</w:t>
      </w:r>
      <w:r w:rsidRPr="00C91B9F">
        <w:rPr>
          <w:rFonts w:eastAsia="Calibri"/>
          <w:color w:val="000000" w:themeColor="text1"/>
          <w:sz w:val="28"/>
          <w:szCs w:val="28"/>
          <w:lang w:eastAsia="zh-CN"/>
        </w:rPr>
        <w:t xml:space="preserve"> на рассмотрение о предоставлении субсидии, уведомляем о следующем: </w:t>
      </w:r>
    </w:p>
    <w:p w14:paraId="1DC94976" w14:textId="77777777" w:rsidR="000D3878" w:rsidRPr="00C91B9F" w:rsidRDefault="000D3878" w:rsidP="00C91B9F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zh-CN"/>
        </w:rPr>
      </w:pPr>
      <w:r w:rsidRPr="00C91B9F">
        <w:rPr>
          <w:rFonts w:eastAsia="Calibri"/>
          <w:color w:val="000000" w:themeColor="text1"/>
          <w:sz w:val="28"/>
          <w:szCs w:val="28"/>
          <w:lang w:eastAsia="zh-CN"/>
        </w:rPr>
        <w:tab/>
        <w:t xml:space="preserve">- предоставленные документы соответствуют </w:t>
      </w:r>
      <w:r w:rsidRPr="00C91B9F">
        <w:rPr>
          <w:rFonts w:eastAsia="Calibri"/>
          <w:i/>
          <w:iCs/>
          <w:color w:val="000000" w:themeColor="text1"/>
          <w:sz w:val="28"/>
          <w:szCs w:val="28"/>
          <w:lang w:eastAsia="zh-CN"/>
        </w:rPr>
        <w:t>(не соответствуют - указать причины отказа)</w:t>
      </w:r>
      <w:r w:rsidRPr="00C91B9F">
        <w:rPr>
          <w:rFonts w:eastAsia="Calibri"/>
          <w:color w:val="000000" w:themeColor="text1"/>
          <w:sz w:val="28"/>
          <w:szCs w:val="28"/>
          <w:lang w:eastAsia="zh-CN"/>
        </w:rPr>
        <w:t xml:space="preserve"> требованиям, определенным пунктами 2.1., 2.3. и 2.4. Порядка;</w:t>
      </w:r>
    </w:p>
    <w:p w14:paraId="4E13E851" w14:textId="77777777" w:rsidR="000D3878" w:rsidRPr="00C91B9F" w:rsidRDefault="000D3878" w:rsidP="00C91B9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  <w:lang w:eastAsia="zh-CN"/>
        </w:rPr>
      </w:pPr>
      <w:r w:rsidRPr="00C91B9F">
        <w:rPr>
          <w:rFonts w:eastAsia="Calibri"/>
          <w:color w:val="000000" w:themeColor="text1"/>
          <w:sz w:val="28"/>
          <w:szCs w:val="28"/>
          <w:lang w:eastAsia="zh-CN"/>
        </w:rPr>
        <w:t xml:space="preserve">- факт недостоверности предоставленной информации не установлен </w:t>
      </w:r>
      <w:r w:rsidRPr="00C91B9F">
        <w:rPr>
          <w:rFonts w:eastAsia="Calibri"/>
          <w:i/>
          <w:iCs/>
          <w:color w:val="000000" w:themeColor="text1"/>
          <w:sz w:val="28"/>
          <w:szCs w:val="28"/>
          <w:lang w:eastAsia="zh-CN"/>
        </w:rPr>
        <w:t>(установлен – указать причины)</w:t>
      </w:r>
      <w:r w:rsidRPr="00C91B9F">
        <w:rPr>
          <w:rFonts w:eastAsia="Calibri"/>
          <w:color w:val="000000" w:themeColor="text1"/>
          <w:sz w:val="28"/>
          <w:szCs w:val="28"/>
          <w:lang w:eastAsia="zh-CN"/>
        </w:rPr>
        <w:t>;</w:t>
      </w:r>
    </w:p>
    <w:p w14:paraId="6CC44AF5" w14:textId="77777777" w:rsidR="000D3878" w:rsidRPr="00C91B9F" w:rsidRDefault="000D3878" w:rsidP="00C91B9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  <w:lang w:eastAsia="zh-CN"/>
        </w:rPr>
      </w:pPr>
      <w:r w:rsidRPr="00C91B9F">
        <w:rPr>
          <w:rFonts w:eastAsia="Calibri"/>
          <w:color w:val="000000" w:themeColor="text1"/>
          <w:sz w:val="28"/>
          <w:szCs w:val="28"/>
          <w:lang w:eastAsia="zh-CN"/>
        </w:rPr>
        <w:t xml:space="preserve">- документы предоставлены в полном объеме </w:t>
      </w:r>
      <w:r w:rsidRPr="00C91B9F">
        <w:rPr>
          <w:rFonts w:eastAsia="Calibri"/>
          <w:i/>
          <w:iCs/>
          <w:color w:val="000000" w:themeColor="text1"/>
          <w:sz w:val="28"/>
          <w:szCs w:val="28"/>
          <w:lang w:eastAsia="zh-CN"/>
        </w:rPr>
        <w:t>(не в полном объеме – перечислить отсутствующие документы)</w:t>
      </w:r>
      <w:r w:rsidRPr="00C91B9F">
        <w:rPr>
          <w:rFonts w:eastAsia="Calibri"/>
          <w:color w:val="000000" w:themeColor="text1"/>
          <w:sz w:val="28"/>
          <w:szCs w:val="28"/>
          <w:lang w:eastAsia="zh-CN"/>
        </w:rPr>
        <w:t>;</w:t>
      </w:r>
    </w:p>
    <w:p w14:paraId="417C898C" w14:textId="77777777" w:rsidR="000D3878" w:rsidRPr="00C91B9F" w:rsidRDefault="000D3878" w:rsidP="00C91B9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  <w:lang w:eastAsia="zh-CN"/>
        </w:rPr>
      </w:pPr>
      <w:r w:rsidRPr="00C91B9F">
        <w:rPr>
          <w:rFonts w:eastAsia="Calibri"/>
          <w:color w:val="000000" w:themeColor="text1"/>
          <w:sz w:val="28"/>
          <w:szCs w:val="28"/>
          <w:lang w:eastAsia="zh-CN"/>
        </w:rPr>
        <w:t xml:space="preserve">- срок предоставленных документов, установленный пунктом 2.2. Порядка не нарушен </w:t>
      </w:r>
      <w:r w:rsidRPr="00C91B9F">
        <w:rPr>
          <w:rFonts w:eastAsia="Calibri"/>
          <w:i/>
          <w:iCs/>
          <w:color w:val="000000" w:themeColor="text1"/>
          <w:sz w:val="28"/>
          <w:szCs w:val="28"/>
          <w:lang w:eastAsia="zh-CN"/>
        </w:rPr>
        <w:t>(нарушен – указать на какой срок)</w:t>
      </w:r>
      <w:r w:rsidRPr="00C91B9F">
        <w:rPr>
          <w:rFonts w:eastAsia="Calibri"/>
          <w:color w:val="000000" w:themeColor="text1"/>
          <w:sz w:val="28"/>
          <w:szCs w:val="28"/>
          <w:lang w:eastAsia="zh-CN"/>
        </w:rPr>
        <w:t>.</w:t>
      </w:r>
    </w:p>
    <w:p w14:paraId="61B5931A" w14:textId="77777777" w:rsidR="000D3878" w:rsidRPr="00C91B9F" w:rsidRDefault="000D3878" w:rsidP="00C91B9F">
      <w:pPr>
        <w:widowControl w:val="0"/>
        <w:autoSpaceDE w:val="0"/>
        <w:autoSpaceDN w:val="0"/>
        <w:adjustRightInd w:val="0"/>
        <w:jc w:val="both"/>
        <w:rPr>
          <w:rFonts w:eastAsia="Calibri"/>
          <w:i/>
          <w:iCs/>
          <w:color w:val="000000" w:themeColor="text1"/>
          <w:sz w:val="28"/>
          <w:szCs w:val="28"/>
          <w:lang w:eastAsia="zh-CN"/>
        </w:rPr>
      </w:pPr>
      <w:r w:rsidRPr="00C91B9F">
        <w:rPr>
          <w:rFonts w:eastAsia="Calibri"/>
          <w:color w:val="000000" w:themeColor="text1"/>
          <w:sz w:val="28"/>
          <w:szCs w:val="28"/>
          <w:lang w:eastAsia="zh-CN"/>
        </w:rPr>
        <w:tab/>
        <w:t xml:space="preserve">На основании вышеуказанного уведомляем о принятии решения в предоставлении </w:t>
      </w:r>
      <w:r w:rsidRPr="00C91B9F">
        <w:rPr>
          <w:rFonts w:eastAsia="Calibri"/>
          <w:i/>
          <w:iCs/>
          <w:color w:val="000000" w:themeColor="text1"/>
          <w:sz w:val="28"/>
          <w:szCs w:val="28"/>
          <w:lang w:eastAsia="zh-CN"/>
        </w:rPr>
        <w:t>(отказе)</w:t>
      </w:r>
      <w:r w:rsidRPr="00C91B9F">
        <w:rPr>
          <w:rFonts w:eastAsia="Calibri"/>
          <w:color w:val="000000" w:themeColor="text1"/>
          <w:sz w:val="28"/>
          <w:szCs w:val="28"/>
          <w:lang w:eastAsia="zh-CN"/>
        </w:rPr>
        <w:t xml:space="preserve"> субсидии из бюджета муниципального образования Чукотский муниципальный район на </w:t>
      </w:r>
      <w:r w:rsidRPr="00C91B9F">
        <w:rPr>
          <w:rFonts w:eastAsia="Calibri"/>
          <w:i/>
          <w:iCs/>
          <w:color w:val="000000" w:themeColor="text1"/>
          <w:sz w:val="28"/>
          <w:szCs w:val="28"/>
          <w:lang w:eastAsia="zh-CN"/>
        </w:rPr>
        <w:t xml:space="preserve">(наименование субсидии) (наименование Получателя) </w:t>
      </w:r>
      <w:r w:rsidRPr="00C91B9F">
        <w:rPr>
          <w:rFonts w:eastAsia="Calibri"/>
          <w:color w:val="000000" w:themeColor="text1"/>
          <w:sz w:val="28"/>
          <w:szCs w:val="28"/>
          <w:lang w:eastAsia="zh-CN"/>
        </w:rPr>
        <w:t>в _____ году.</w:t>
      </w:r>
    </w:p>
    <w:p w14:paraId="0DD94515" w14:textId="77777777" w:rsidR="000D3878" w:rsidRPr="00C91B9F" w:rsidRDefault="000D3878" w:rsidP="00C91B9F">
      <w:pPr>
        <w:spacing w:after="200"/>
        <w:rPr>
          <w:rFonts w:eastAsia="Calibri"/>
          <w:sz w:val="28"/>
          <w:szCs w:val="28"/>
          <w:lang w:eastAsia="zh-CN"/>
        </w:rPr>
      </w:pPr>
    </w:p>
    <w:p w14:paraId="633BFB09" w14:textId="61989104" w:rsidR="000D3878" w:rsidRPr="00C91B9F" w:rsidRDefault="000D3878" w:rsidP="00C91B9F">
      <w:pPr>
        <w:spacing w:after="200"/>
        <w:rPr>
          <w:rFonts w:eastAsia="Calibri"/>
          <w:sz w:val="28"/>
          <w:szCs w:val="28"/>
          <w:lang w:eastAsia="zh-CN"/>
        </w:rPr>
      </w:pPr>
      <w:r w:rsidRPr="00C91B9F">
        <w:rPr>
          <w:rFonts w:eastAsia="Calibri"/>
          <w:sz w:val="28"/>
          <w:szCs w:val="28"/>
          <w:lang w:eastAsia="zh-CN"/>
        </w:rPr>
        <w:t xml:space="preserve">Руководитель </w:t>
      </w:r>
      <w:r w:rsidRPr="00C91B9F">
        <w:rPr>
          <w:rFonts w:eastAsia="Calibri"/>
          <w:sz w:val="28"/>
          <w:szCs w:val="28"/>
          <w:lang w:eastAsia="zh-CN"/>
        </w:rPr>
        <w:tab/>
      </w:r>
      <w:r w:rsidRPr="00C91B9F">
        <w:rPr>
          <w:rFonts w:eastAsia="Calibri"/>
          <w:sz w:val="28"/>
          <w:szCs w:val="28"/>
          <w:lang w:eastAsia="zh-CN"/>
        </w:rPr>
        <w:tab/>
      </w:r>
      <w:r w:rsidRPr="00C91B9F">
        <w:rPr>
          <w:rFonts w:eastAsia="Calibri"/>
          <w:sz w:val="28"/>
          <w:szCs w:val="28"/>
          <w:lang w:eastAsia="zh-CN"/>
        </w:rPr>
        <w:tab/>
        <w:t>Подпись</w:t>
      </w:r>
      <w:r w:rsidRPr="00C91B9F">
        <w:rPr>
          <w:rFonts w:eastAsia="Calibri"/>
          <w:sz w:val="28"/>
          <w:szCs w:val="28"/>
          <w:lang w:eastAsia="zh-CN"/>
        </w:rPr>
        <w:tab/>
      </w:r>
      <w:r w:rsidRPr="00C91B9F">
        <w:rPr>
          <w:rFonts w:eastAsia="Calibri"/>
          <w:sz w:val="28"/>
          <w:szCs w:val="28"/>
          <w:lang w:eastAsia="zh-CN"/>
        </w:rPr>
        <w:tab/>
      </w:r>
      <w:r w:rsidRPr="00C91B9F">
        <w:rPr>
          <w:rFonts w:eastAsia="Calibri"/>
          <w:sz w:val="28"/>
          <w:szCs w:val="28"/>
          <w:lang w:eastAsia="zh-CN"/>
        </w:rPr>
        <w:tab/>
      </w:r>
      <w:r w:rsidRPr="00C91B9F">
        <w:rPr>
          <w:rFonts w:eastAsia="Calibri"/>
          <w:sz w:val="28"/>
          <w:szCs w:val="28"/>
          <w:lang w:eastAsia="zh-CN"/>
        </w:rPr>
        <w:tab/>
      </w:r>
      <w:r w:rsidRPr="00C91B9F">
        <w:rPr>
          <w:rFonts w:eastAsia="Calibri"/>
          <w:sz w:val="28"/>
          <w:szCs w:val="28"/>
          <w:lang w:eastAsia="zh-CN"/>
        </w:rPr>
        <w:tab/>
        <w:t>ФИО</w:t>
      </w:r>
    </w:p>
    <w:p w14:paraId="350035DF" w14:textId="211EEF9A" w:rsidR="00C91B9F" w:rsidRDefault="00C91B9F" w:rsidP="00C91B9F">
      <w:pPr>
        <w:spacing w:after="200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br w:type="page"/>
      </w:r>
    </w:p>
    <w:p w14:paraId="1E9D2167" w14:textId="3D30E52D" w:rsidR="00CB0716" w:rsidRPr="00C91B9F" w:rsidRDefault="00CB0716" w:rsidP="00C91B9F">
      <w:pPr>
        <w:ind w:left="3969"/>
        <w:jc w:val="both"/>
        <w:outlineLvl w:val="0"/>
        <w:rPr>
          <w:sz w:val="28"/>
          <w:szCs w:val="28"/>
        </w:rPr>
      </w:pPr>
      <w:r w:rsidRPr="00C91B9F">
        <w:rPr>
          <w:sz w:val="28"/>
          <w:szCs w:val="28"/>
        </w:rPr>
        <w:lastRenderedPageBreak/>
        <w:t xml:space="preserve">Приложение 4 </w:t>
      </w:r>
    </w:p>
    <w:p w14:paraId="0D17224B" w14:textId="28F16746" w:rsidR="00CB0716" w:rsidRPr="00C91B9F" w:rsidRDefault="00CB0716" w:rsidP="00C91B9F">
      <w:pPr>
        <w:ind w:left="3969"/>
        <w:jc w:val="both"/>
        <w:outlineLvl w:val="0"/>
        <w:rPr>
          <w:sz w:val="28"/>
          <w:szCs w:val="28"/>
        </w:rPr>
      </w:pPr>
      <w:r w:rsidRPr="00C91B9F">
        <w:rPr>
          <w:sz w:val="28"/>
          <w:szCs w:val="28"/>
        </w:rPr>
        <w:t xml:space="preserve">к Порядку </w:t>
      </w:r>
      <w:r w:rsidR="00FD2427" w:rsidRPr="00C91B9F">
        <w:rPr>
          <w:sz w:val="28"/>
          <w:szCs w:val="28"/>
        </w:rPr>
        <w:t>предоставления и определения размера субсидии на развитие любительского рыболовства на территории муниципального образования Чукотский муниципальный район Территориально-соседской общине коренных малочисленных народов Чукотки «</w:t>
      </w:r>
      <w:proofErr w:type="spellStart"/>
      <w:r w:rsidR="00FD2427" w:rsidRPr="00C91B9F">
        <w:rPr>
          <w:sz w:val="28"/>
          <w:szCs w:val="28"/>
        </w:rPr>
        <w:t>Лорино</w:t>
      </w:r>
      <w:proofErr w:type="spellEnd"/>
      <w:r w:rsidR="00FD2427" w:rsidRPr="00C91B9F">
        <w:rPr>
          <w:sz w:val="28"/>
          <w:szCs w:val="28"/>
        </w:rPr>
        <w:t>»</w:t>
      </w:r>
    </w:p>
    <w:p w14:paraId="0F1A8242" w14:textId="77777777" w:rsidR="000D3878" w:rsidRPr="00C91B9F" w:rsidRDefault="000D3878" w:rsidP="00C91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rPr>
          <w:bCs/>
          <w:sz w:val="28"/>
          <w:szCs w:val="28"/>
        </w:rPr>
      </w:pPr>
    </w:p>
    <w:p w14:paraId="1F6F5F3F" w14:textId="77777777" w:rsidR="006F27F7" w:rsidRPr="00C91B9F" w:rsidRDefault="006F27F7" w:rsidP="00C91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14:paraId="0EA5A5B8" w14:textId="77777777" w:rsidR="00636AC6" w:rsidRPr="00C91B9F" w:rsidRDefault="00636AC6" w:rsidP="00C91B9F">
      <w:pPr>
        <w:jc w:val="center"/>
        <w:rPr>
          <w:sz w:val="28"/>
          <w:szCs w:val="28"/>
        </w:rPr>
      </w:pPr>
    </w:p>
    <w:p w14:paraId="03D32F4E" w14:textId="77777777" w:rsidR="00636AC6" w:rsidRPr="00C91B9F" w:rsidRDefault="00636AC6" w:rsidP="00C91B9F">
      <w:pPr>
        <w:jc w:val="center"/>
        <w:rPr>
          <w:b/>
          <w:bCs/>
          <w:sz w:val="28"/>
          <w:szCs w:val="28"/>
        </w:rPr>
      </w:pPr>
      <w:r w:rsidRPr="00C91B9F">
        <w:rPr>
          <w:b/>
          <w:bCs/>
          <w:sz w:val="28"/>
          <w:szCs w:val="28"/>
        </w:rPr>
        <w:t>Заявка на финансирование бюджетных обязательств</w:t>
      </w:r>
    </w:p>
    <w:p w14:paraId="57CA844C" w14:textId="77777777" w:rsidR="00636AC6" w:rsidRPr="00C91B9F" w:rsidRDefault="00636AC6" w:rsidP="00C91B9F">
      <w:pPr>
        <w:jc w:val="center"/>
        <w:rPr>
          <w:sz w:val="28"/>
          <w:szCs w:val="28"/>
        </w:rPr>
      </w:pPr>
      <w:r w:rsidRPr="00C91B9F">
        <w:rPr>
          <w:b/>
          <w:bCs/>
          <w:sz w:val="28"/>
          <w:szCs w:val="28"/>
        </w:rPr>
        <w:t>на _______________20____года</w:t>
      </w:r>
    </w:p>
    <w:p w14:paraId="0F4243F5" w14:textId="77777777" w:rsidR="00636AC6" w:rsidRPr="00C91B9F" w:rsidRDefault="00636AC6" w:rsidP="00C91B9F">
      <w:pPr>
        <w:jc w:val="center"/>
        <w:rPr>
          <w:sz w:val="28"/>
          <w:szCs w:val="28"/>
        </w:rPr>
      </w:pPr>
      <w:r w:rsidRPr="00C91B9F">
        <w:rPr>
          <w:sz w:val="28"/>
          <w:szCs w:val="28"/>
        </w:rPr>
        <w:t>_______________________________</w:t>
      </w:r>
    </w:p>
    <w:p w14:paraId="7C35DA81" w14:textId="77777777" w:rsidR="00636AC6" w:rsidRPr="00C91B9F" w:rsidRDefault="00636AC6" w:rsidP="00C91B9F">
      <w:pPr>
        <w:jc w:val="center"/>
        <w:rPr>
          <w:sz w:val="28"/>
          <w:szCs w:val="28"/>
        </w:rPr>
      </w:pPr>
      <w:r w:rsidRPr="00C91B9F">
        <w:rPr>
          <w:sz w:val="28"/>
          <w:szCs w:val="28"/>
        </w:rPr>
        <w:t>(Получатель субсидии)</w:t>
      </w:r>
    </w:p>
    <w:p w14:paraId="390C7229" w14:textId="77777777" w:rsidR="00636AC6" w:rsidRPr="00C91B9F" w:rsidRDefault="00636AC6" w:rsidP="00C91B9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5"/>
        <w:gridCol w:w="1554"/>
        <w:gridCol w:w="1378"/>
        <w:gridCol w:w="1340"/>
        <w:gridCol w:w="2340"/>
        <w:gridCol w:w="1277"/>
      </w:tblGrid>
      <w:tr w:rsidR="00636AC6" w:rsidRPr="00C91B9F" w14:paraId="073BB2A1" w14:textId="77777777" w:rsidTr="000D3878">
        <w:trPr>
          <w:trHeight w:val="360"/>
        </w:trPr>
        <w:tc>
          <w:tcPr>
            <w:tcW w:w="1965" w:type="dxa"/>
            <w:vMerge w:val="restart"/>
          </w:tcPr>
          <w:p w14:paraId="2D846CEE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6084" w:type="dxa"/>
            <w:gridSpan w:val="4"/>
          </w:tcPr>
          <w:p w14:paraId="4C53BEBA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коды</w:t>
            </w:r>
          </w:p>
        </w:tc>
        <w:tc>
          <w:tcPr>
            <w:tcW w:w="1522" w:type="dxa"/>
            <w:vMerge w:val="restart"/>
          </w:tcPr>
          <w:p w14:paraId="43C8BE5C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Сумма (Руб.)</w:t>
            </w:r>
          </w:p>
        </w:tc>
      </w:tr>
      <w:tr w:rsidR="00636AC6" w:rsidRPr="00C91B9F" w14:paraId="0F1AB211" w14:textId="77777777" w:rsidTr="000D3878">
        <w:trPr>
          <w:trHeight w:val="285"/>
        </w:trPr>
        <w:tc>
          <w:tcPr>
            <w:tcW w:w="1965" w:type="dxa"/>
            <w:vMerge/>
          </w:tcPr>
          <w:p w14:paraId="184090D9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14:paraId="00019DD1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Раздела подраздела</w:t>
            </w:r>
          </w:p>
        </w:tc>
        <w:tc>
          <w:tcPr>
            <w:tcW w:w="1521" w:type="dxa"/>
          </w:tcPr>
          <w:p w14:paraId="59100B41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Целевой статьи</w:t>
            </w:r>
          </w:p>
        </w:tc>
        <w:tc>
          <w:tcPr>
            <w:tcW w:w="1521" w:type="dxa"/>
          </w:tcPr>
          <w:p w14:paraId="578C9C86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Вида расхода</w:t>
            </w:r>
          </w:p>
        </w:tc>
        <w:tc>
          <w:tcPr>
            <w:tcW w:w="1521" w:type="dxa"/>
          </w:tcPr>
          <w:p w14:paraId="485D9533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Операций сектора государственного управления</w:t>
            </w:r>
          </w:p>
        </w:tc>
        <w:tc>
          <w:tcPr>
            <w:tcW w:w="1522" w:type="dxa"/>
            <w:vMerge/>
          </w:tcPr>
          <w:p w14:paraId="49319B2C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</w:p>
        </w:tc>
      </w:tr>
      <w:tr w:rsidR="00636AC6" w:rsidRPr="00C91B9F" w14:paraId="45B4A4D8" w14:textId="77777777" w:rsidTr="000D3878">
        <w:tc>
          <w:tcPr>
            <w:tcW w:w="1965" w:type="dxa"/>
          </w:tcPr>
          <w:p w14:paraId="0E2DE9CE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</w:p>
          <w:p w14:paraId="126F3D16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14:paraId="50871FC7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14:paraId="6ADAE444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14:paraId="6A73EFC6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14:paraId="7CC26E7F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14:paraId="4A15E9BC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</w:p>
        </w:tc>
      </w:tr>
      <w:tr w:rsidR="00636AC6" w:rsidRPr="00C91B9F" w14:paraId="760BD69E" w14:textId="77777777" w:rsidTr="000D3878">
        <w:tc>
          <w:tcPr>
            <w:tcW w:w="1965" w:type="dxa"/>
          </w:tcPr>
          <w:p w14:paraId="3E24BA40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</w:p>
          <w:p w14:paraId="220A038A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14:paraId="75369A40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14:paraId="4AC87047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14:paraId="06882458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14:paraId="2FE70190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14:paraId="4C33B0A0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</w:p>
        </w:tc>
      </w:tr>
      <w:tr w:rsidR="00636AC6" w:rsidRPr="00C91B9F" w14:paraId="061E8ED6" w14:textId="77777777" w:rsidTr="000D3878">
        <w:tc>
          <w:tcPr>
            <w:tcW w:w="1965" w:type="dxa"/>
          </w:tcPr>
          <w:p w14:paraId="3F356C33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ИТОГО</w:t>
            </w:r>
          </w:p>
        </w:tc>
        <w:tc>
          <w:tcPr>
            <w:tcW w:w="1521" w:type="dxa"/>
          </w:tcPr>
          <w:p w14:paraId="7F84C3A7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14:paraId="2352E9C9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14:paraId="3EDF9145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14:paraId="21D4E853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14:paraId="7FE16CF9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D5A5D51" w14:textId="77777777" w:rsidR="00636AC6" w:rsidRPr="00C91B9F" w:rsidRDefault="00636AC6" w:rsidP="00C91B9F">
      <w:pPr>
        <w:jc w:val="center"/>
        <w:rPr>
          <w:sz w:val="28"/>
          <w:szCs w:val="28"/>
        </w:rPr>
      </w:pPr>
    </w:p>
    <w:p w14:paraId="6EBAC164" w14:textId="77777777" w:rsidR="00636AC6" w:rsidRPr="00C91B9F" w:rsidRDefault="00636AC6" w:rsidP="00C91B9F">
      <w:pPr>
        <w:jc w:val="center"/>
        <w:rPr>
          <w:sz w:val="28"/>
          <w:szCs w:val="28"/>
        </w:rPr>
      </w:pPr>
    </w:p>
    <w:p w14:paraId="0D9A18C9" w14:textId="77777777" w:rsidR="00636AC6" w:rsidRPr="00C91B9F" w:rsidRDefault="00636AC6" w:rsidP="00C91B9F">
      <w:pPr>
        <w:jc w:val="both"/>
        <w:rPr>
          <w:sz w:val="28"/>
          <w:szCs w:val="28"/>
        </w:rPr>
      </w:pPr>
    </w:p>
    <w:p w14:paraId="6BB58972" w14:textId="77777777" w:rsidR="00636AC6" w:rsidRPr="00C91B9F" w:rsidRDefault="00636AC6" w:rsidP="00C91B9F">
      <w:pPr>
        <w:jc w:val="both"/>
        <w:rPr>
          <w:sz w:val="28"/>
          <w:szCs w:val="28"/>
        </w:rPr>
      </w:pPr>
      <w:r w:rsidRPr="00C91B9F">
        <w:rPr>
          <w:sz w:val="28"/>
          <w:szCs w:val="28"/>
        </w:rPr>
        <w:t>Руководитель</w:t>
      </w:r>
    </w:p>
    <w:p w14:paraId="2E66BD9F" w14:textId="77777777" w:rsidR="00636AC6" w:rsidRPr="00C91B9F" w:rsidRDefault="00636AC6" w:rsidP="00C91B9F">
      <w:pPr>
        <w:jc w:val="both"/>
        <w:rPr>
          <w:sz w:val="28"/>
          <w:szCs w:val="28"/>
        </w:rPr>
      </w:pPr>
      <w:r w:rsidRPr="00C91B9F">
        <w:rPr>
          <w:sz w:val="28"/>
          <w:szCs w:val="28"/>
        </w:rPr>
        <w:t xml:space="preserve">                       _____________________             _____________________</w:t>
      </w:r>
    </w:p>
    <w:p w14:paraId="3685431F" w14:textId="77777777" w:rsidR="00636AC6" w:rsidRPr="00C91B9F" w:rsidRDefault="00636AC6" w:rsidP="00C91B9F">
      <w:pPr>
        <w:jc w:val="both"/>
        <w:rPr>
          <w:sz w:val="28"/>
          <w:szCs w:val="28"/>
        </w:rPr>
      </w:pPr>
      <w:r w:rsidRPr="00C91B9F">
        <w:rPr>
          <w:sz w:val="28"/>
          <w:szCs w:val="28"/>
        </w:rPr>
        <w:t xml:space="preserve">                                       подпись                             расшифровка подписи</w:t>
      </w:r>
    </w:p>
    <w:p w14:paraId="316CC53E" w14:textId="77777777" w:rsidR="00636AC6" w:rsidRPr="00C91B9F" w:rsidRDefault="00636AC6" w:rsidP="00C91B9F">
      <w:pPr>
        <w:jc w:val="both"/>
        <w:rPr>
          <w:sz w:val="28"/>
          <w:szCs w:val="28"/>
        </w:rPr>
      </w:pPr>
    </w:p>
    <w:p w14:paraId="34D7B237" w14:textId="77777777" w:rsidR="00636AC6" w:rsidRPr="00C91B9F" w:rsidRDefault="00636AC6" w:rsidP="00C91B9F">
      <w:pPr>
        <w:jc w:val="both"/>
        <w:rPr>
          <w:sz w:val="28"/>
          <w:szCs w:val="28"/>
        </w:rPr>
      </w:pPr>
    </w:p>
    <w:p w14:paraId="51DCC7E3" w14:textId="77777777" w:rsidR="00636AC6" w:rsidRPr="00C91B9F" w:rsidRDefault="00636AC6" w:rsidP="00C91B9F">
      <w:pPr>
        <w:jc w:val="both"/>
        <w:rPr>
          <w:sz w:val="28"/>
          <w:szCs w:val="28"/>
        </w:rPr>
      </w:pPr>
      <w:r w:rsidRPr="00C91B9F">
        <w:rPr>
          <w:sz w:val="28"/>
          <w:szCs w:val="28"/>
        </w:rPr>
        <w:t>Главный бухгалтер</w:t>
      </w:r>
    </w:p>
    <w:p w14:paraId="1DED3C7D" w14:textId="77777777" w:rsidR="00636AC6" w:rsidRPr="00C91B9F" w:rsidRDefault="00636AC6" w:rsidP="00C91B9F">
      <w:pPr>
        <w:jc w:val="both"/>
        <w:rPr>
          <w:sz w:val="28"/>
          <w:szCs w:val="28"/>
        </w:rPr>
      </w:pPr>
      <w:r w:rsidRPr="00C91B9F">
        <w:rPr>
          <w:sz w:val="28"/>
          <w:szCs w:val="28"/>
        </w:rPr>
        <w:t xml:space="preserve">                    _______________________           ______________________      </w:t>
      </w:r>
    </w:p>
    <w:p w14:paraId="313645E7" w14:textId="77777777" w:rsidR="00636AC6" w:rsidRPr="00C91B9F" w:rsidRDefault="00636AC6" w:rsidP="00C91B9F">
      <w:pPr>
        <w:jc w:val="both"/>
        <w:rPr>
          <w:sz w:val="28"/>
          <w:szCs w:val="28"/>
        </w:rPr>
      </w:pPr>
      <w:r w:rsidRPr="00C91B9F">
        <w:rPr>
          <w:sz w:val="28"/>
          <w:szCs w:val="28"/>
        </w:rPr>
        <w:t xml:space="preserve">                                        подпись                           расшифровка подписи</w:t>
      </w:r>
    </w:p>
    <w:p w14:paraId="0A247521" w14:textId="77777777" w:rsidR="00636AC6" w:rsidRPr="00C91B9F" w:rsidRDefault="00636AC6" w:rsidP="00C91B9F">
      <w:pPr>
        <w:jc w:val="both"/>
        <w:rPr>
          <w:sz w:val="28"/>
          <w:szCs w:val="28"/>
        </w:rPr>
      </w:pPr>
    </w:p>
    <w:p w14:paraId="33AE2E08" w14:textId="77777777" w:rsidR="00636AC6" w:rsidRPr="00C91B9F" w:rsidRDefault="00636AC6" w:rsidP="00C91B9F">
      <w:pPr>
        <w:jc w:val="both"/>
        <w:rPr>
          <w:sz w:val="28"/>
          <w:szCs w:val="28"/>
        </w:rPr>
      </w:pPr>
    </w:p>
    <w:p w14:paraId="3C28C7D7" w14:textId="77777777" w:rsidR="00636AC6" w:rsidRPr="00C91B9F" w:rsidRDefault="00636AC6" w:rsidP="00C91B9F">
      <w:pPr>
        <w:jc w:val="both"/>
        <w:rPr>
          <w:sz w:val="28"/>
          <w:szCs w:val="28"/>
        </w:rPr>
      </w:pPr>
      <w:r w:rsidRPr="00C91B9F">
        <w:rPr>
          <w:sz w:val="28"/>
          <w:szCs w:val="28"/>
        </w:rPr>
        <w:t>«____»_______________20______</w:t>
      </w:r>
    </w:p>
    <w:p w14:paraId="03876245" w14:textId="2ECE7C39" w:rsidR="00C91B9F" w:rsidRDefault="00C91B9F" w:rsidP="00C91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71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17D4C990" w14:textId="2D903A8E" w:rsidR="00CB0716" w:rsidRPr="00C91B9F" w:rsidRDefault="00CB0716" w:rsidP="00C91B9F">
      <w:pPr>
        <w:ind w:left="3969"/>
        <w:jc w:val="both"/>
        <w:outlineLvl w:val="0"/>
        <w:rPr>
          <w:sz w:val="28"/>
          <w:szCs w:val="28"/>
        </w:rPr>
      </w:pPr>
      <w:r w:rsidRPr="00C91B9F">
        <w:rPr>
          <w:sz w:val="28"/>
          <w:szCs w:val="28"/>
        </w:rPr>
        <w:lastRenderedPageBreak/>
        <w:t xml:space="preserve">Приложение 5 </w:t>
      </w:r>
    </w:p>
    <w:p w14:paraId="59456776" w14:textId="75624C0D" w:rsidR="00CB0716" w:rsidRPr="00C91B9F" w:rsidRDefault="00CB0716" w:rsidP="00C91B9F">
      <w:pPr>
        <w:ind w:left="3969"/>
        <w:jc w:val="both"/>
        <w:outlineLvl w:val="0"/>
        <w:rPr>
          <w:sz w:val="28"/>
          <w:szCs w:val="28"/>
        </w:rPr>
      </w:pPr>
      <w:r w:rsidRPr="00C91B9F">
        <w:rPr>
          <w:sz w:val="28"/>
          <w:szCs w:val="28"/>
        </w:rPr>
        <w:t xml:space="preserve">к Порядку </w:t>
      </w:r>
      <w:r w:rsidR="00FD2427" w:rsidRPr="00C91B9F">
        <w:rPr>
          <w:sz w:val="28"/>
          <w:szCs w:val="28"/>
        </w:rPr>
        <w:t>предоставления и определения размера субсидии на развитие любительского рыболовства на территории муниципального образования Чукотский муниципальный район Территориально-соседской общине коренных малочисленных народов Чукотки «</w:t>
      </w:r>
      <w:proofErr w:type="spellStart"/>
      <w:r w:rsidR="00FD2427" w:rsidRPr="00C91B9F">
        <w:rPr>
          <w:sz w:val="28"/>
          <w:szCs w:val="28"/>
        </w:rPr>
        <w:t>Лорино</w:t>
      </w:r>
      <w:proofErr w:type="spellEnd"/>
      <w:r w:rsidR="00FD2427" w:rsidRPr="00C91B9F">
        <w:rPr>
          <w:sz w:val="28"/>
          <w:szCs w:val="28"/>
        </w:rPr>
        <w:t>»</w:t>
      </w:r>
    </w:p>
    <w:p w14:paraId="3C7E2444" w14:textId="77777777" w:rsidR="006F27F7" w:rsidRPr="00C91B9F" w:rsidRDefault="006F27F7" w:rsidP="00C91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237"/>
        <w:jc w:val="both"/>
        <w:rPr>
          <w:b/>
          <w:sz w:val="28"/>
          <w:szCs w:val="28"/>
        </w:rPr>
      </w:pPr>
    </w:p>
    <w:p w14:paraId="4E421CBE" w14:textId="77777777" w:rsidR="00636AC6" w:rsidRPr="00C91B9F" w:rsidRDefault="00636AC6" w:rsidP="00C91B9F">
      <w:pPr>
        <w:jc w:val="center"/>
        <w:rPr>
          <w:b/>
          <w:bCs/>
          <w:sz w:val="28"/>
          <w:szCs w:val="28"/>
        </w:rPr>
      </w:pPr>
      <w:r w:rsidRPr="00C91B9F">
        <w:rPr>
          <w:b/>
          <w:bCs/>
          <w:sz w:val="28"/>
          <w:szCs w:val="28"/>
        </w:rPr>
        <w:t>СПРАВКА – РАСЧЁТ</w:t>
      </w:r>
    </w:p>
    <w:p w14:paraId="59558F45" w14:textId="2BEDE0F9" w:rsidR="00636AC6" w:rsidRPr="00C91B9F" w:rsidRDefault="00636AC6" w:rsidP="00C91B9F">
      <w:pPr>
        <w:jc w:val="center"/>
        <w:rPr>
          <w:b/>
          <w:bCs/>
          <w:sz w:val="28"/>
          <w:szCs w:val="28"/>
        </w:rPr>
      </w:pPr>
      <w:r w:rsidRPr="00C91B9F">
        <w:rPr>
          <w:b/>
          <w:bCs/>
          <w:sz w:val="28"/>
          <w:szCs w:val="28"/>
        </w:rPr>
        <w:t xml:space="preserve">о причитающихся средствах на возмещение затрат, </w:t>
      </w:r>
      <w:r w:rsidR="00633C75" w:rsidRPr="00C91B9F">
        <w:rPr>
          <w:b/>
          <w:bCs/>
          <w:sz w:val="28"/>
          <w:szCs w:val="28"/>
        </w:rPr>
        <w:t xml:space="preserve">связанных с </w:t>
      </w:r>
      <w:r w:rsidR="00FD2427" w:rsidRPr="00C91B9F">
        <w:rPr>
          <w:b/>
          <w:bCs/>
          <w:sz w:val="28"/>
          <w:szCs w:val="28"/>
        </w:rPr>
        <w:t>поддержкой развития любительского рыболовства на территории муниципального образования Чукотский муниципальный район</w:t>
      </w:r>
    </w:p>
    <w:p w14:paraId="426639A3" w14:textId="77777777" w:rsidR="00636AC6" w:rsidRPr="00C91B9F" w:rsidRDefault="00636AC6" w:rsidP="00C91B9F">
      <w:pPr>
        <w:jc w:val="center"/>
        <w:rPr>
          <w:b/>
          <w:bCs/>
          <w:sz w:val="28"/>
          <w:szCs w:val="28"/>
        </w:rPr>
      </w:pPr>
      <w:r w:rsidRPr="00C91B9F">
        <w:rPr>
          <w:b/>
          <w:bCs/>
          <w:sz w:val="28"/>
          <w:szCs w:val="28"/>
        </w:rPr>
        <w:t>за _______________ 20___ года</w:t>
      </w:r>
    </w:p>
    <w:p w14:paraId="66BDE772" w14:textId="77777777" w:rsidR="00636AC6" w:rsidRPr="00C91B9F" w:rsidRDefault="00636AC6" w:rsidP="00C91B9F">
      <w:pPr>
        <w:jc w:val="center"/>
        <w:rPr>
          <w:b/>
          <w:bCs/>
          <w:sz w:val="28"/>
          <w:szCs w:val="28"/>
        </w:rPr>
      </w:pPr>
      <w:r w:rsidRPr="00C91B9F">
        <w:rPr>
          <w:b/>
          <w:bCs/>
          <w:sz w:val="28"/>
          <w:szCs w:val="28"/>
        </w:rPr>
        <w:t>по ____________________________________________</w:t>
      </w:r>
    </w:p>
    <w:p w14:paraId="1E64FA53" w14:textId="77777777" w:rsidR="00636AC6" w:rsidRPr="00C91B9F" w:rsidRDefault="00636AC6" w:rsidP="00C91B9F">
      <w:pPr>
        <w:jc w:val="center"/>
        <w:rPr>
          <w:sz w:val="28"/>
          <w:szCs w:val="28"/>
        </w:rPr>
      </w:pPr>
      <w:r w:rsidRPr="00C91B9F">
        <w:rPr>
          <w:sz w:val="28"/>
          <w:szCs w:val="28"/>
        </w:rPr>
        <w:t>(Получатель субсидии)</w:t>
      </w:r>
    </w:p>
    <w:p w14:paraId="22E409F0" w14:textId="77777777" w:rsidR="00636AC6" w:rsidRPr="00C91B9F" w:rsidRDefault="00636AC6" w:rsidP="00C91B9F">
      <w:pPr>
        <w:jc w:val="center"/>
        <w:rPr>
          <w:sz w:val="28"/>
          <w:szCs w:val="28"/>
        </w:rPr>
      </w:pPr>
    </w:p>
    <w:p w14:paraId="215DF01D" w14:textId="77777777" w:rsidR="00636AC6" w:rsidRPr="00C91B9F" w:rsidRDefault="00636AC6" w:rsidP="00C91B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91B9F">
        <w:rPr>
          <w:sz w:val="28"/>
          <w:szCs w:val="28"/>
        </w:rPr>
        <w:t>Наименование получателя_________________________________________________________</w:t>
      </w:r>
    </w:p>
    <w:p w14:paraId="2BD15DA8" w14:textId="77777777" w:rsidR="00636AC6" w:rsidRPr="00C91B9F" w:rsidRDefault="00636AC6" w:rsidP="00C91B9F">
      <w:pPr>
        <w:pStyle w:val="22"/>
        <w:shd w:val="clear" w:color="auto" w:fill="auto"/>
        <w:spacing w:before="0" w:after="0" w:line="240" w:lineRule="auto"/>
        <w:rPr>
          <w:b w:val="0"/>
          <w:color w:val="000000"/>
          <w:sz w:val="28"/>
          <w:szCs w:val="28"/>
        </w:rPr>
      </w:pPr>
      <w:r w:rsidRPr="00C91B9F">
        <w:rPr>
          <w:b w:val="0"/>
          <w:color w:val="000000"/>
          <w:sz w:val="28"/>
          <w:szCs w:val="28"/>
        </w:rPr>
        <w:t>Наименование населенного пункта ____________________________________</w:t>
      </w:r>
    </w:p>
    <w:p w14:paraId="1A02B6B2" w14:textId="77777777" w:rsidR="00636AC6" w:rsidRPr="00C91B9F" w:rsidRDefault="00636AC6" w:rsidP="00C91B9F">
      <w:pPr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963"/>
        <w:gridCol w:w="1134"/>
        <w:gridCol w:w="1418"/>
        <w:gridCol w:w="1417"/>
        <w:gridCol w:w="1418"/>
      </w:tblGrid>
      <w:tr w:rsidR="00636AC6" w:rsidRPr="00C91B9F" w14:paraId="74579CFB" w14:textId="77777777" w:rsidTr="00636AC6">
        <w:tc>
          <w:tcPr>
            <w:tcW w:w="704" w:type="dxa"/>
            <w:vAlign w:val="center"/>
          </w:tcPr>
          <w:p w14:paraId="75279B22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№</w:t>
            </w:r>
          </w:p>
          <w:p w14:paraId="0B776AB4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proofErr w:type="gramStart"/>
            <w:r w:rsidRPr="00C91B9F">
              <w:rPr>
                <w:sz w:val="28"/>
                <w:szCs w:val="28"/>
              </w:rPr>
              <w:t>п</w:t>
            </w:r>
            <w:proofErr w:type="gramEnd"/>
            <w:r w:rsidRPr="00C91B9F">
              <w:rPr>
                <w:sz w:val="28"/>
                <w:szCs w:val="28"/>
              </w:rPr>
              <w:t>/п</w:t>
            </w:r>
          </w:p>
        </w:tc>
        <w:tc>
          <w:tcPr>
            <w:tcW w:w="2552" w:type="dxa"/>
            <w:vAlign w:val="center"/>
          </w:tcPr>
          <w:p w14:paraId="7F453EE6" w14:textId="77777777" w:rsidR="00636AC6" w:rsidRPr="00C91B9F" w:rsidRDefault="00636AC6" w:rsidP="00C91B9F">
            <w:pPr>
              <w:ind w:left="-250" w:firstLine="250"/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Показатели</w:t>
            </w:r>
          </w:p>
        </w:tc>
        <w:tc>
          <w:tcPr>
            <w:tcW w:w="963" w:type="dxa"/>
            <w:vAlign w:val="center"/>
          </w:tcPr>
          <w:p w14:paraId="1E8AF0A6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Ед. изм.</w:t>
            </w:r>
          </w:p>
        </w:tc>
        <w:tc>
          <w:tcPr>
            <w:tcW w:w="1134" w:type="dxa"/>
          </w:tcPr>
          <w:p w14:paraId="533EC3C8" w14:textId="77777777" w:rsidR="00636AC6" w:rsidRPr="00C91B9F" w:rsidRDefault="00636AC6" w:rsidP="00C91B9F">
            <w:pPr>
              <w:ind w:left="-57" w:right="-57"/>
              <w:jc w:val="center"/>
              <w:rPr>
                <w:bCs/>
                <w:iCs/>
                <w:sz w:val="28"/>
                <w:szCs w:val="28"/>
              </w:rPr>
            </w:pPr>
            <w:r w:rsidRPr="00C91B9F">
              <w:rPr>
                <w:bCs/>
                <w:iCs/>
                <w:sz w:val="28"/>
                <w:szCs w:val="28"/>
              </w:rPr>
              <w:t>Фактически с начала года</w:t>
            </w:r>
          </w:p>
        </w:tc>
        <w:tc>
          <w:tcPr>
            <w:tcW w:w="1418" w:type="dxa"/>
          </w:tcPr>
          <w:p w14:paraId="29E9A154" w14:textId="77777777" w:rsidR="00636AC6" w:rsidRPr="00C91B9F" w:rsidRDefault="00636AC6" w:rsidP="00C91B9F">
            <w:pPr>
              <w:ind w:left="-57" w:right="-57"/>
              <w:jc w:val="center"/>
              <w:rPr>
                <w:bCs/>
                <w:iCs/>
                <w:sz w:val="28"/>
                <w:szCs w:val="28"/>
              </w:rPr>
            </w:pPr>
            <w:r w:rsidRPr="00C91B9F">
              <w:rPr>
                <w:bCs/>
                <w:iCs/>
                <w:sz w:val="28"/>
                <w:szCs w:val="28"/>
              </w:rPr>
              <w:t>В том числе за отчетный период</w:t>
            </w:r>
          </w:p>
        </w:tc>
        <w:tc>
          <w:tcPr>
            <w:tcW w:w="1417" w:type="dxa"/>
          </w:tcPr>
          <w:p w14:paraId="02DEECE9" w14:textId="77777777" w:rsidR="00636AC6" w:rsidRPr="00C91B9F" w:rsidRDefault="00636AC6" w:rsidP="00C91B9F">
            <w:pPr>
              <w:ind w:left="-57" w:right="-57"/>
              <w:jc w:val="center"/>
              <w:rPr>
                <w:bCs/>
                <w:iCs/>
                <w:sz w:val="28"/>
                <w:szCs w:val="28"/>
              </w:rPr>
            </w:pPr>
            <w:r w:rsidRPr="00C91B9F">
              <w:rPr>
                <w:bCs/>
                <w:iCs/>
                <w:sz w:val="28"/>
                <w:szCs w:val="28"/>
              </w:rPr>
              <w:t>Фактически возмещено с начала года</w:t>
            </w:r>
          </w:p>
        </w:tc>
        <w:tc>
          <w:tcPr>
            <w:tcW w:w="1418" w:type="dxa"/>
          </w:tcPr>
          <w:p w14:paraId="3D334E82" w14:textId="77777777" w:rsidR="00636AC6" w:rsidRPr="00C91B9F" w:rsidRDefault="00636AC6" w:rsidP="00C91B9F">
            <w:pPr>
              <w:ind w:left="-57" w:right="-57"/>
              <w:jc w:val="center"/>
              <w:rPr>
                <w:bCs/>
                <w:iCs/>
                <w:sz w:val="28"/>
                <w:szCs w:val="28"/>
              </w:rPr>
            </w:pPr>
            <w:r w:rsidRPr="00C91B9F">
              <w:rPr>
                <w:bCs/>
                <w:iCs/>
                <w:sz w:val="28"/>
                <w:szCs w:val="28"/>
              </w:rPr>
              <w:t xml:space="preserve">Подлежит возмещению на дату представления </w:t>
            </w:r>
          </w:p>
        </w:tc>
      </w:tr>
      <w:tr w:rsidR="00636AC6" w:rsidRPr="00C91B9F" w14:paraId="34150FAC" w14:textId="77777777" w:rsidTr="00636AC6">
        <w:tc>
          <w:tcPr>
            <w:tcW w:w="704" w:type="dxa"/>
          </w:tcPr>
          <w:p w14:paraId="602E2C2A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66611F26" w14:textId="77777777" w:rsidR="00636AC6" w:rsidRPr="00C91B9F" w:rsidRDefault="00636AC6" w:rsidP="00C91B9F">
            <w:pPr>
              <w:jc w:val="center"/>
              <w:rPr>
                <w:rStyle w:val="12"/>
                <w:rFonts w:eastAsia="Calibri"/>
                <w:sz w:val="28"/>
                <w:szCs w:val="28"/>
              </w:rPr>
            </w:pPr>
            <w:r w:rsidRPr="00C91B9F">
              <w:rPr>
                <w:rStyle w:val="12"/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63" w:type="dxa"/>
          </w:tcPr>
          <w:p w14:paraId="36F4D11E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69073D58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55C943D1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253B8384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14:paraId="77312994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8</w:t>
            </w:r>
          </w:p>
        </w:tc>
      </w:tr>
      <w:tr w:rsidR="00636AC6" w:rsidRPr="00C91B9F" w14:paraId="329D2EAD" w14:textId="77777777" w:rsidTr="00636AC6">
        <w:tc>
          <w:tcPr>
            <w:tcW w:w="704" w:type="dxa"/>
          </w:tcPr>
          <w:p w14:paraId="27070B88" w14:textId="77777777" w:rsidR="00636AC6" w:rsidRPr="00C91B9F" w:rsidRDefault="00636AC6" w:rsidP="00C91B9F">
            <w:pPr>
              <w:jc w:val="center"/>
              <w:rPr>
                <w:b/>
                <w:sz w:val="28"/>
                <w:szCs w:val="28"/>
              </w:rPr>
            </w:pPr>
            <w:r w:rsidRPr="00C91B9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bottom"/>
          </w:tcPr>
          <w:p w14:paraId="54523646" w14:textId="77777777" w:rsidR="00636AC6" w:rsidRPr="00C91B9F" w:rsidRDefault="00636AC6" w:rsidP="00C91B9F">
            <w:pPr>
              <w:rPr>
                <w:b/>
                <w:bCs/>
                <w:sz w:val="28"/>
                <w:szCs w:val="28"/>
              </w:rPr>
            </w:pPr>
            <w:r w:rsidRPr="00C91B9F">
              <w:rPr>
                <w:rStyle w:val="afe"/>
                <w:rFonts w:eastAsia="Calibri"/>
                <w:sz w:val="28"/>
                <w:szCs w:val="28"/>
              </w:rPr>
              <w:t>Виды затрат</w:t>
            </w:r>
          </w:p>
        </w:tc>
        <w:tc>
          <w:tcPr>
            <w:tcW w:w="963" w:type="dxa"/>
          </w:tcPr>
          <w:p w14:paraId="70F8FB69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Руб.</w:t>
            </w:r>
          </w:p>
        </w:tc>
        <w:tc>
          <w:tcPr>
            <w:tcW w:w="1134" w:type="dxa"/>
          </w:tcPr>
          <w:p w14:paraId="1AD1DF23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069FC17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CF89E92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*</w:t>
            </w:r>
          </w:p>
        </w:tc>
        <w:tc>
          <w:tcPr>
            <w:tcW w:w="1418" w:type="dxa"/>
          </w:tcPr>
          <w:p w14:paraId="68E84B49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*</w:t>
            </w:r>
          </w:p>
        </w:tc>
      </w:tr>
      <w:tr w:rsidR="00636AC6" w:rsidRPr="00C91B9F" w14:paraId="7DF908B1" w14:textId="77777777" w:rsidTr="00636AC6">
        <w:tc>
          <w:tcPr>
            <w:tcW w:w="704" w:type="dxa"/>
          </w:tcPr>
          <w:p w14:paraId="53145FB0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1.1</w:t>
            </w:r>
          </w:p>
        </w:tc>
        <w:tc>
          <w:tcPr>
            <w:tcW w:w="2552" w:type="dxa"/>
            <w:vAlign w:val="bottom"/>
          </w:tcPr>
          <w:p w14:paraId="4FA7CFA8" w14:textId="77777777" w:rsidR="00636AC6" w:rsidRPr="00C91B9F" w:rsidRDefault="00636AC6" w:rsidP="00C91B9F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73D64F5F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Руб.</w:t>
            </w:r>
          </w:p>
        </w:tc>
        <w:tc>
          <w:tcPr>
            <w:tcW w:w="1134" w:type="dxa"/>
          </w:tcPr>
          <w:p w14:paraId="7FAFEC90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B1356A9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FF05F18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*</w:t>
            </w:r>
          </w:p>
        </w:tc>
        <w:tc>
          <w:tcPr>
            <w:tcW w:w="1418" w:type="dxa"/>
          </w:tcPr>
          <w:p w14:paraId="537D036B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*</w:t>
            </w:r>
          </w:p>
        </w:tc>
      </w:tr>
      <w:tr w:rsidR="00636AC6" w:rsidRPr="00C91B9F" w14:paraId="135467C3" w14:textId="77777777" w:rsidTr="00636AC6">
        <w:tc>
          <w:tcPr>
            <w:tcW w:w="704" w:type="dxa"/>
          </w:tcPr>
          <w:p w14:paraId="55CF72EC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1.2.</w:t>
            </w:r>
          </w:p>
        </w:tc>
        <w:tc>
          <w:tcPr>
            <w:tcW w:w="2552" w:type="dxa"/>
            <w:vAlign w:val="bottom"/>
          </w:tcPr>
          <w:p w14:paraId="1278B50F" w14:textId="77777777" w:rsidR="00636AC6" w:rsidRPr="00C91B9F" w:rsidRDefault="00636AC6" w:rsidP="00C91B9F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3BC6B473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Руб.</w:t>
            </w:r>
          </w:p>
        </w:tc>
        <w:tc>
          <w:tcPr>
            <w:tcW w:w="1134" w:type="dxa"/>
          </w:tcPr>
          <w:p w14:paraId="51057BDD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A6DB030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D0D18A6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*</w:t>
            </w:r>
          </w:p>
        </w:tc>
        <w:tc>
          <w:tcPr>
            <w:tcW w:w="1418" w:type="dxa"/>
          </w:tcPr>
          <w:p w14:paraId="3A7771C5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*</w:t>
            </w:r>
          </w:p>
        </w:tc>
      </w:tr>
      <w:tr w:rsidR="00636AC6" w:rsidRPr="00C91B9F" w14:paraId="33430A5E" w14:textId="77777777" w:rsidTr="00636AC6">
        <w:tc>
          <w:tcPr>
            <w:tcW w:w="704" w:type="dxa"/>
          </w:tcPr>
          <w:p w14:paraId="281D6B79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1.3</w:t>
            </w:r>
          </w:p>
        </w:tc>
        <w:tc>
          <w:tcPr>
            <w:tcW w:w="2552" w:type="dxa"/>
            <w:vAlign w:val="bottom"/>
          </w:tcPr>
          <w:p w14:paraId="0BB0CD50" w14:textId="77777777" w:rsidR="00636AC6" w:rsidRPr="00C91B9F" w:rsidRDefault="00636AC6" w:rsidP="00C91B9F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18C12D10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Руб.</w:t>
            </w:r>
          </w:p>
        </w:tc>
        <w:tc>
          <w:tcPr>
            <w:tcW w:w="1134" w:type="dxa"/>
          </w:tcPr>
          <w:p w14:paraId="45EA7EBA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00C7D16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A2794D4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*</w:t>
            </w:r>
          </w:p>
        </w:tc>
        <w:tc>
          <w:tcPr>
            <w:tcW w:w="1418" w:type="dxa"/>
          </w:tcPr>
          <w:p w14:paraId="2B8548B5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*</w:t>
            </w:r>
          </w:p>
        </w:tc>
      </w:tr>
      <w:tr w:rsidR="00636AC6" w:rsidRPr="00C91B9F" w14:paraId="64F4DFB0" w14:textId="77777777" w:rsidTr="00636AC6">
        <w:tc>
          <w:tcPr>
            <w:tcW w:w="704" w:type="dxa"/>
          </w:tcPr>
          <w:p w14:paraId="2DF17DFC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1.4</w:t>
            </w:r>
          </w:p>
        </w:tc>
        <w:tc>
          <w:tcPr>
            <w:tcW w:w="2552" w:type="dxa"/>
            <w:vAlign w:val="bottom"/>
          </w:tcPr>
          <w:p w14:paraId="247AEB1D" w14:textId="77777777" w:rsidR="00636AC6" w:rsidRPr="00C91B9F" w:rsidRDefault="00636AC6" w:rsidP="00C91B9F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1A9A84B7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Руб.</w:t>
            </w:r>
          </w:p>
        </w:tc>
        <w:tc>
          <w:tcPr>
            <w:tcW w:w="1134" w:type="dxa"/>
          </w:tcPr>
          <w:p w14:paraId="34E21767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0A8A9BA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1842035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*</w:t>
            </w:r>
          </w:p>
        </w:tc>
        <w:tc>
          <w:tcPr>
            <w:tcW w:w="1418" w:type="dxa"/>
          </w:tcPr>
          <w:p w14:paraId="04D470B7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*</w:t>
            </w:r>
          </w:p>
        </w:tc>
      </w:tr>
      <w:tr w:rsidR="00636AC6" w:rsidRPr="00C91B9F" w14:paraId="6ED9C70C" w14:textId="77777777" w:rsidTr="00636AC6">
        <w:tc>
          <w:tcPr>
            <w:tcW w:w="704" w:type="dxa"/>
          </w:tcPr>
          <w:p w14:paraId="21366085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bottom"/>
          </w:tcPr>
          <w:p w14:paraId="3E219247" w14:textId="77777777" w:rsidR="00636AC6" w:rsidRPr="00C91B9F" w:rsidRDefault="00636AC6" w:rsidP="00C91B9F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28F57DF8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Руб.</w:t>
            </w:r>
          </w:p>
        </w:tc>
        <w:tc>
          <w:tcPr>
            <w:tcW w:w="1134" w:type="dxa"/>
          </w:tcPr>
          <w:p w14:paraId="6CEE5434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E21492D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E01079C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*</w:t>
            </w:r>
          </w:p>
        </w:tc>
        <w:tc>
          <w:tcPr>
            <w:tcW w:w="1418" w:type="dxa"/>
          </w:tcPr>
          <w:p w14:paraId="788DB15A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*</w:t>
            </w:r>
          </w:p>
        </w:tc>
      </w:tr>
      <w:tr w:rsidR="00636AC6" w:rsidRPr="00C91B9F" w14:paraId="7739F29C" w14:textId="77777777" w:rsidTr="00636AC6">
        <w:tc>
          <w:tcPr>
            <w:tcW w:w="704" w:type="dxa"/>
          </w:tcPr>
          <w:p w14:paraId="33B61338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bottom"/>
          </w:tcPr>
          <w:p w14:paraId="6B0C088F" w14:textId="77777777" w:rsidR="00636AC6" w:rsidRPr="00C91B9F" w:rsidRDefault="00636AC6" w:rsidP="00C91B9F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47B13F26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Руб.</w:t>
            </w:r>
          </w:p>
        </w:tc>
        <w:tc>
          <w:tcPr>
            <w:tcW w:w="1134" w:type="dxa"/>
          </w:tcPr>
          <w:p w14:paraId="75D06F8A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854000F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9933444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*</w:t>
            </w:r>
          </w:p>
        </w:tc>
        <w:tc>
          <w:tcPr>
            <w:tcW w:w="1418" w:type="dxa"/>
          </w:tcPr>
          <w:p w14:paraId="0F48CF00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*</w:t>
            </w:r>
          </w:p>
        </w:tc>
      </w:tr>
      <w:tr w:rsidR="00636AC6" w:rsidRPr="00C91B9F" w14:paraId="151F1267" w14:textId="77777777" w:rsidTr="00636AC6">
        <w:tc>
          <w:tcPr>
            <w:tcW w:w="704" w:type="dxa"/>
          </w:tcPr>
          <w:p w14:paraId="051D530C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bottom"/>
          </w:tcPr>
          <w:p w14:paraId="510796F3" w14:textId="77777777" w:rsidR="00636AC6" w:rsidRPr="00C91B9F" w:rsidRDefault="00636AC6" w:rsidP="00C91B9F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2B36CCD5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Руб.</w:t>
            </w:r>
          </w:p>
        </w:tc>
        <w:tc>
          <w:tcPr>
            <w:tcW w:w="1134" w:type="dxa"/>
          </w:tcPr>
          <w:p w14:paraId="705CD813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4DA42CB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441432F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*</w:t>
            </w:r>
          </w:p>
        </w:tc>
        <w:tc>
          <w:tcPr>
            <w:tcW w:w="1418" w:type="dxa"/>
          </w:tcPr>
          <w:p w14:paraId="46BB28F5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*</w:t>
            </w:r>
          </w:p>
        </w:tc>
      </w:tr>
      <w:tr w:rsidR="00636AC6" w:rsidRPr="00C91B9F" w14:paraId="0F7271A8" w14:textId="77777777" w:rsidTr="00636AC6">
        <w:tc>
          <w:tcPr>
            <w:tcW w:w="704" w:type="dxa"/>
          </w:tcPr>
          <w:p w14:paraId="6411B343" w14:textId="77777777" w:rsidR="00636AC6" w:rsidRPr="00C91B9F" w:rsidRDefault="00636AC6" w:rsidP="00C91B9F">
            <w:pPr>
              <w:jc w:val="center"/>
              <w:rPr>
                <w:b/>
                <w:sz w:val="28"/>
                <w:szCs w:val="28"/>
              </w:rPr>
            </w:pPr>
            <w:r w:rsidRPr="00C91B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bottom"/>
          </w:tcPr>
          <w:p w14:paraId="1616F3E0" w14:textId="77777777" w:rsidR="00636AC6" w:rsidRPr="00C91B9F" w:rsidRDefault="00636AC6" w:rsidP="00C91B9F">
            <w:pPr>
              <w:rPr>
                <w:rStyle w:val="afe"/>
                <w:rFonts w:eastAsia="Calibri"/>
                <w:sz w:val="28"/>
                <w:szCs w:val="28"/>
              </w:rPr>
            </w:pPr>
            <w:r w:rsidRPr="00C91B9F">
              <w:rPr>
                <w:rFonts w:eastAsia="Calibri"/>
                <w:b/>
                <w:bCs/>
                <w:color w:val="000000"/>
                <w:sz w:val="28"/>
                <w:szCs w:val="28"/>
                <w:shd w:val="clear" w:color="auto" w:fill="FFFFFF"/>
              </w:rPr>
              <w:t>Итого</w:t>
            </w:r>
          </w:p>
        </w:tc>
        <w:tc>
          <w:tcPr>
            <w:tcW w:w="963" w:type="dxa"/>
          </w:tcPr>
          <w:p w14:paraId="09968662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  <w:r w:rsidRPr="00C91B9F">
              <w:rPr>
                <w:sz w:val="28"/>
                <w:szCs w:val="28"/>
              </w:rPr>
              <w:t>Руб.</w:t>
            </w:r>
          </w:p>
        </w:tc>
        <w:tc>
          <w:tcPr>
            <w:tcW w:w="1134" w:type="dxa"/>
          </w:tcPr>
          <w:p w14:paraId="6EAE254E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9DA1B05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F4B680F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AE3C7BC" w14:textId="77777777" w:rsidR="00636AC6" w:rsidRPr="00C91B9F" w:rsidRDefault="00636AC6" w:rsidP="00C91B9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47F0556" w14:textId="77777777" w:rsidR="00636AC6" w:rsidRPr="00C91B9F" w:rsidRDefault="00636AC6" w:rsidP="00C91B9F">
      <w:pPr>
        <w:jc w:val="both"/>
        <w:rPr>
          <w:sz w:val="28"/>
          <w:szCs w:val="28"/>
        </w:rPr>
      </w:pPr>
    </w:p>
    <w:p w14:paraId="07FC7CC7" w14:textId="77777777" w:rsidR="00636AC6" w:rsidRPr="00C91B9F" w:rsidRDefault="00636AC6" w:rsidP="00C91B9F">
      <w:pPr>
        <w:jc w:val="both"/>
        <w:rPr>
          <w:sz w:val="28"/>
          <w:szCs w:val="28"/>
        </w:rPr>
      </w:pPr>
      <w:r w:rsidRPr="00C91B9F">
        <w:rPr>
          <w:sz w:val="28"/>
          <w:szCs w:val="28"/>
        </w:rPr>
        <w:t xml:space="preserve">Руководитель  </w:t>
      </w:r>
      <w:r w:rsidRPr="00C91B9F">
        <w:rPr>
          <w:sz w:val="28"/>
          <w:szCs w:val="28"/>
        </w:rPr>
        <w:tab/>
        <w:t>________________         _____________________________</w:t>
      </w:r>
    </w:p>
    <w:p w14:paraId="7C4B8B2C" w14:textId="77777777" w:rsidR="00636AC6" w:rsidRPr="00C91B9F" w:rsidRDefault="00636AC6" w:rsidP="00C91B9F">
      <w:pPr>
        <w:jc w:val="both"/>
        <w:rPr>
          <w:sz w:val="28"/>
          <w:szCs w:val="28"/>
        </w:rPr>
      </w:pPr>
      <w:r w:rsidRPr="00C91B9F">
        <w:rPr>
          <w:sz w:val="28"/>
          <w:szCs w:val="28"/>
        </w:rPr>
        <w:tab/>
      </w:r>
      <w:r w:rsidRPr="00C91B9F">
        <w:rPr>
          <w:sz w:val="28"/>
          <w:szCs w:val="28"/>
        </w:rPr>
        <w:tab/>
      </w:r>
      <w:r w:rsidRPr="00C91B9F">
        <w:rPr>
          <w:sz w:val="28"/>
          <w:szCs w:val="28"/>
        </w:rPr>
        <w:tab/>
        <w:t xml:space="preserve">       (подпись)</w:t>
      </w:r>
      <w:r w:rsidRPr="00C91B9F">
        <w:rPr>
          <w:sz w:val="28"/>
          <w:szCs w:val="28"/>
        </w:rPr>
        <w:tab/>
      </w:r>
      <w:r w:rsidRPr="00C91B9F">
        <w:rPr>
          <w:sz w:val="28"/>
          <w:szCs w:val="28"/>
        </w:rPr>
        <w:tab/>
        <w:t xml:space="preserve">         (расшифровка подписи)</w:t>
      </w:r>
    </w:p>
    <w:p w14:paraId="79270F9E" w14:textId="77777777" w:rsidR="00636AC6" w:rsidRPr="00C91B9F" w:rsidRDefault="00636AC6" w:rsidP="00C91B9F">
      <w:pPr>
        <w:jc w:val="both"/>
        <w:rPr>
          <w:sz w:val="28"/>
          <w:szCs w:val="28"/>
        </w:rPr>
      </w:pPr>
      <w:r w:rsidRPr="00C91B9F">
        <w:rPr>
          <w:sz w:val="28"/>
          <w:szCs w:val="28"/>
        </w:rPr>
        <w:tab/>
        <w:t xml:space="preserve">М </w:t>
      </w:r>
      <w:proofErr w:type="gramStart"/>
      <w:r w:rsidRPr="00C91B9F">
        <w:rPr>
          <w:sz w:val="28"/>
          <w:szCs w:val="28"/>
        </w:rPr>
        <w:t>П</w:t>
      </w:r>
      <w:proofErr w:type="gramEnd"/>
    </w:p>
    <w:p w14:paraId="6A8F0B52" w14:textId="77777777" w:rsidR="00636AC6" w:rsidRPr="00C91B9F" w:rsidRDefault="00636AC6" w:rsidP="00C91B9F">
      <w:pPr>
        <w:jc w:val="both"/>
        <w:rPr>
          <w:sz w:val="28"/>
          <w:szCs w:val="28"/>
        </w:rPr>
      </w:pPr>
      <w:r w:rsidRPr="00C91B9F">
        <w:rPr>
          <w:sz w:val="28"/>
          <w:szCs w:val="28"/>
        </w:rPr>
        <w:t>Главный бухгалтер_____________         ______________________________</w:t>
      </w:r>
    </w:p>
    <w:p w14:paraId="21DCB745" w14:textId="33DE035D" w:rsidR="00261AC5" w:rsidRPr="00C91B9F" w:rsidRDefault="00636AC6" w:rsidP="00C91B9F">
      <w:pPr>
        <w:jc w:val="both"/>
        <w:rPr>
          <w:sz w:val="28"/>
          <w:szCs w:val="28"/>
        </w:rPr>
      </w:pPr>
      <w:r w:rsidRPr="00C91B9F">
        <w:rPr>
          <w:sz w:val="28"/>
          <w:szCs w:val="28"/>
        </w:rPr>
        <w:tab/>
      </w:r>
      <w:r w:rsidRPr="00C91B9F">
        <w:rPr>
          <w:sz w:val="28"/>
          <w:szCs w:val="28"/>
        </w:rPr>
        <w:tab/>
      </w:r>
      <w:r w:rsidRPr="00C91B9F">
        <w:rPr>
          <w:sz w:val="28"/>
          <w:szCs w:val="28"/>
        </w:rPr>
        <w:tab/>
        <w:t xml:space="preserve">       (подпись)</w:t>
      </w:r>
      <w:r w:rsidRPr="00C91B9F">
        <w:rPr>
          <w:sz w:val="28"/>
          <w:szCs w:val="28"/>
        </w:rPr>
        <w:tab/>
      </w:r>
      <w:r w:rsidRPr="00C91B9F">
        <w:rPr>
          <w:sz w:val="28"/>
          <w:szCs w:val="28"/>
        </w:rPr>
        <w:tab/>
      </w:r>
      <w:r w:rsidRPr="00C91B9F">
        <w:rPr>
          <w:sz w:val="28"/>
          <w:szCs w:val="28"/>
        </w:rPr>
        <w:tab/>
        <w:t>(расшифровка подписи)</w:t>
      </w:r>
    </w:p>
    <w:sectPr w:rsidR="00261AC5" w:rsidRPr="00C91B9F" w:rsidSect="00924906">
      <w:headerReference w:type="even" r:id="rId14"/>
      <w:headerReference w:type="defaul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B5E3B5" w14:textId="77777777" w:rsidR="00740AE4" w:rsidRDefault="00740AE4">
      <w:r>
        <w:separator/>
      </w:r>
    </w:p>
  </w:endnote>
  <w:endnote w:type="continuationSeparator" w:id="0">
    <w:p w14:paraId="244765EB" w14:textId="77777777" w:rsidR="00740AE4" w:rsidRDefault="0074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42805F" w14:textId="77777777" w:rsidR="00740AE4" w:rsidRDefault="00740AE4">
      <w:r>
        <w:separator/>
      </w:r>
    </w:p>
  </w:footnote>
  <w:footnote w:type="continuationSeparator" w:id="0">
    <w:p w14:paraId="6268C2E2" w14:textId="77777777" w:rsidR="00740AE4" w:rsidRDefault="00740A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6B9BC" w14:textId="77777777" w:rsidR="00AB4B68" w:rsidRDefault="00AB4B6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</w:t>
    </w:r>
    <w:r>
      <w:rPr>
        <w:rStyle w:val="ad"/>
      </w:rPr>
      <w:fldChar w:fldCharType="end"/>
    </w:r>
  </w:p>
  <w:p w14:paraId="1680469A" w14:textId="77777777" w:rsidR="00AB4B68" w:rsidRDefault="00AB4B6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E1BA0" w14:textId="77777777" w:rsidR="00AB4B68" w:rsidRDefault="00AB4B6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t xml:space="preserve">  </w:t>
    </w:r>
  </w:p>
  <w:p w14:paraId="4F56AA4E" w14:textId="77777777" w:rsidR="00AB4B68" w:rsidRDefault="00AB4B6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459C"/>
    <w:multiLevelType w:val="multilevel"/>
    <w:tmpl w:val="6012EB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1">
    <w:nsid w:val="05984096"/>
    <w:multiLevelType w:val="hybridMultilevel"/>
    <w:tmpl w:val="FFE0CD3C"/>
    <w:lvl w:ilvl="0" w:tplc="7CDC6F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690CED"/>
    <w:multiLevelType w:val="hybridMultilevel"/>
    <w:tmpl w:val="B73631B8"/>
    <w:lvl w:ilvl="0" w:tplc="3C866D8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>
    <w:nsid w:val="070C7FBC"/>
    <w:multiLevelType w:val="hybridMultilevel"/>
    <w:tmpl w:val="2730D24C"/>
    <w:lvl w:ilvl="0" w:tplc="AA761B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BD17C7"/>
    <w:multiLevelType w:val="hybridMultilevel"/>
    <w:tmpl w:val="B38A497A"/>
    <w:lvl w:ilvl="0" w:tplc="F79E2674">
      <w:start w:val="1"/>
      <w:numFmt w:val="decimal"/>
      <w:lvlText w:val="%1)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F6D080B"/>
    <w:multiLevelType w:val="multilevel"/>
    <w:tmpl w:val="99CCA5D0"/>
    <w:lvl w:ilvl="0">
      <w:start w:val="2"/>
      <w:numFmt w:val="decimal"/>
      <w:lvlText w:val="%1."/>
      <w:lvlJc w:val="left"/>
      <w:pPr>
        <w:ind w:left="9807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3100149"/>
    <w:multiLevelType w:val="hybridMultilevel"/>
    <w:tmpl w:val="0844520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6824DD"/>
    <w:multiLevelType w:val="multilevel"/>
    <w:tmpl w:val="F746C3A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3820459"/>
    <w:multiLevelType w:val="hybridMultilevel"/>
    <w:tmpl w:val="DDF46490"/>
    <w:lvl w:ilvl="0" w:tplc="78C0D77A">
      <w:start w:val="1"/>
      <w:numFmt w:val="decimal"/>
      <w:lvlText w:val="%1."/>
      <w:lvlJc w:val="left"/>
      <w:pPr>
        <w:tabs>
          <w:tab w:val="num" w:pos="1215"/>
        </w:tabs>
        <w:ind w:left="12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175B07"/>
    <w:multiLevelType w:val="hybridMultilevel"/>
    <w:tmpl w:val="90EAC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DA5106"/>
    <w:multiLevelType w:val="hybridMultilevel"/>
    <w:tmpl w:val="0E3C88F4"/>
    <w:lvl w:ilvl="0" w:tplc="955685CA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1">
    <w:nsid w:val="1D3B1692"/>
    <w:multiLevelType w:val="hybridMultilevel"/>
    <w:tmpl w:val="8EF24E54"/>
    <w:lvl w:ilvl="0" w:tplc="16D4038C">
      <w:start w:val="4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1E3D5180"/>
    <w:multiLevelType w:val="hybridMultilevel"/>
    <w:tmpl w:val="724432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B5D1F"/>
    <w:multiLevelType w:val="hybridMultilevel"/>
    <w:tmpl w:val="851AC4B4"/>
    <w:lvl w:ilvl="0" w:tplc="B9F802E6">
      <w:start w:val="1"/>
      <w:numFmt w:val="decimal"/>
      <w:lvlText w:val="%1."/>
      <w:lvlJc w:val="left"/>
      <w:pPr>
        <w:tabs>
          <w:tab w:val="num" w:pos="1620"/>
        </w:tabs>
        <w:ind w:left="16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>
    <w:nsid w:val="1F565D33"/>
    <w:multiLevelType w:val="hybridMultilevel"/>
    <w:tmpl w:val="73609E96"/>
    <w:lvl w:ilvl="0" w:tplc="7DC43AF2">
      <w:start w:val="1"/>
      <w:numFmt w:val="decimal"/>
      <w:lvlText w:val="%1."/>
      <w:lvlJc w:val="left"/>
      <w:pPr>
        <w:tabs>
          <w:tab w:val="num" w:pos="1650"/>
        </w:tabs>
        <w:ind w:left="1650" w:hanging="1050"/>
      </w:pPr>
      <w:rPr>
        <w:rFonts w:hint="default"/>
      </w:rPr>
    </w:lvl>
    <w:lvl w:ilvl="1" w:tplc="B2B8BB2C">
      <w:numFmt w:val="none"/>
      <w:lvlText w:val=""/>
      <w:lvlJc w:val="left"/>
      <w:pPr>
        <w:tabs>
          <w:tab w:val="num" w:pos="360"/>
        </w:tabs>
      </w:pPr>
    </w:lvl>
    <w:lvl w:ilvl="2" w:tplc="02B06A88">
      <w:numFmt w:val="none"/>
      <w:lvlText w:val=""/>
      <w:lvlJc w:val="left"/>
      <w:pPr>
        <w:tabs>
          <w:tab w:val="num" w:pos="360"/>
        </w:tabs>
      </w:pPr>
    </w:lvl>
    <w:lvl w:ilvl="3" w:tplc="82F461D6">
      <w:numFmt w:val="none"/>
      <w:lvlText w:val=""/>
      <w:lvlJc w:val="left"/>
      <w:pPr>
        <w:tabs>
          <w:tab w:val="num" w:pos="360"/>
        </w:tabs>
      </w:pPr>
    </w:lvl>
    <w:lvl w:ilvl="4" w:tplc="BBAC69EE">
      <w:numFmt w:val="none"/>
      <w:lvlText w:val=""/>
      <w:lvlJc w:val="left"/>
      <w:pPr>
        <w:tabs>
          <w:tab w:val="num" w:pos="360"/>
        </w:tabs>
      </w:pPr>
    </w:lvl>
    <w:lvl w:ilvl="5" w:tplc="5AC21944">
      <w:numFmt w:val="none"/>
      <w:lvlText w:val=""/>
      <w:lvlJc w:val="left"/>
      <w:pPr>
        <w:tabs>
          <w:tab w:val="num" w:pos="360"/>
        </w:tabs>
      </w:pPr>
    </w:lvl>
    <w:lvl w:ilvl="6" w:tplc="CDC6BF78">
      <w:numFmt w:val="none"/>
      <w:lvlText w:val=""/>
      <w:lvlJc w:val="left"/>
      <w:pPr>
        <w:tabs>
          <w:tab w:val="num" w:pos="360"/>
        </w:tabs>
      </w:pPr>
    </w:lvl>
    <w:lvl w:ilvl="7" w:tplc="E7F8B246">
      <w:numFmt w:val="none"/>
      <w:lvlText w:val=""/>
      <w:lvlJc w:val="left"/>
      <w:pPr>
        <w:tabs>
          <w:tab w:val="num" w:pos="360"/>
        </w:tabs>
      </w:pPr>
    </w:lvl>
    <w:lvl w:ilvl="8" w:tplc="D348EEC2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1FFB1E5D"/>
    <w:multiLevelType w:val="hybridMultilevel"/>
    <w:tmpl w:val="77462D62"/>
    <w:lvl w:ilvl="0" w:tplc="D83C2016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6">
    <w:nsid w:val="213768E2"/>
    <w:multiLevelType w:val="multilevel"/>
    <w:tmpl w:val="DCF66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30154BC9"/>
    <w:multiLevelType w:val="hybridMultilevel"/>
    <w:tmpl w:val="29C6F2CC"/>
    <w:lvl w:ilvl="0" w:tplc="15DCE4D4">
      <w:start w:val="6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AC42B3"/>
    <w:multiLevelType w:val="multilevel"/>
    <w:tmpl w:val="40182C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19">
    <w:nsid w:val="32344305"/>
    <w:multiLevelType w:val="multilevel"/>
    <w:tmpl w:val="FBBCEC82"/>
    <w:lvl w:ilvl="0">
      <w:start w:val="4"/>
      <w:numFmt w:val="decimal"/>
      <w:lvlText w:val="%1."/>
      <w:lvlJc w:val="left"/>
      <w:pPr>
        <w:ind w:left="1779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2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71" w:hanging="2160"/>
      </w:pPr>
      <w:rPr>
        <w:rFonts w:hint="default"/>
      </w:rPr>
    </w:lvl>
  </w:abstractNum>
  <w:abstractNum w:abstractNumId="20">
    <w:nsid w:val="32C85B27"/>
    <w:multiLevelType w:val="hybridMultilevel"/>
    <w:tmpl w:val="29283510"/>
    <w:lvl w:ilvl="0" w:tplc="561A8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33C5469"/>
    <w:multiLevelType w:val="hybridMultilevel"/>
    <w:tmpl w:val="8A7A0B7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FC7334"/>
    <w:multiLevelType w:val="multilevel"/>
    <w:tmpl w:val="6012EB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23">
    <w:nsid w:val="3DDF671E"/>
    <w:multiLevelType w:val="hybridMultilevel"/>
    <w:tmpl w:val="D23A8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C5CF3"/>
    <w:multiLevelType w:val="multilevel"/>
    <w:tmpl w:val="D60E57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>
    <w:nsid w:val="4501747C"/>
    <w:multiLevelType w:val="hybridMultilevel"/>
    <w:tmpl w:val="7BBC6BFA"/>
    <w:lvl w:ilvl="0" w:tplc="9332766C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6">
    <w:nsid w:val="45FB047A"/>
    <w:multiLevelType w:val="hybridMultilevel"/>
    <w:tmpl w:val="0EEE2236"/>
    <w:lvl w:ilvl="0" w:tplc="45A8D4F4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697416"/>
    <w:multiLevelType w:val="hybridMultilevel"/>
    <w:tmpl w:val="622C85D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6600FB"/>
    <w:multiLevelType w:val="hybridMultilevel"/>
    <w:tmpl w:val="F80EEFD8"/>
    <w:lvl w:ilvl="0" w:tplc="BD04F1D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635F32"/>
    <w:multiLevelType w:val="hybridMultilevel"/>
    <w:tmpl w:val="0E3C88F4"/>
    <w:lvl w:ilvl="0" w:tplc="955685CA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0">
    <w:nsid w:val="4F8D1A64"/>
    <w:multiLevelType w:val="multilevel"/>
    <w:tmpl w:val="3146A8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00B691D"/>
    <w:multiLevelType w:val="hybridMultilevel"/>
    <w:tmpl w:val="F4981B0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05F0B0D"/>
    <w:multiLevelType w:val="hybridMultilevel"/>
    <w:tmpl w:val="14B261C6"/>
    <w:lvl w:ilvl="0" w:tplc="FD50A556">
      <w:start w:val="1"/>
      <w:numFmt w:val="russianLower"/>
      <w:lvlText w:val="%1)"/>
      <w:lvlJc w:val="left"/>
      <w:pPr>
        <w:tabs>
          <w:tab w:val="num" w:pos="728"/>
        </w:tabs>
        <w:ind w:left="371" w:firstLine="709"/>
      </w:pPr>
      <w:rPr>
        <w:rFonts w:hint="default"/>
      </w:rPr>
    </w:lvl>
    <w:lvl w:ilvl="1" w:tplc="ACF6F68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3A08FC4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62D4B99"/>
    <w:multiLevelType w:val="multilevel"/>
    <w:tmpl w:val="562D4B99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6EB4DA0"/>
    <w:multiLevelType w:val="hybridMultilevel"/>
    <w:tmpl w:val="A56CC316"/>
    <w:lvl w:ilvl="0" w:tplc="51A0FAA2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5">
    <w:nsid w:val="599E5A62"/>
    <w:multiLevelType w:val="hybridMultilevel"/>
    <w:tmpl w:val="032C1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4E010D"/>
    <w:multiLevelType w:val="hybridMultilevel"/>
    <w:tmpl w:val="1E66B76A"/>
    <w:lvl w:ilvl="0" w:tplc="52FAA07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>
    <w:nsid w:val="61943802"/>
    <w:multiLevelType w:val="hybridMultilevel"/>
    <w:tmpl w:val="4FC6B4A8"/>
    <w:lvl w:ilvl="0" w:tplc="B226FEF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61CD3437"/>
    <w:multiLevelType w:val="hybridMultilevel"/>
    <w:tmpl w:val="40B0F53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C62070"/>
    <w:multiLevelType w:val="hybridMultilevel"/>
    <w:tmpl w:val="F6D882B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FBF40A4"/>
    <w:multiLevelType w:val="hybridMultilevel"/>
    <w:tmpl w:val="1988E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1E735E"/>
    <w:multiLevelType w:val="hybridMultilevel"/>
    <w:tmpl w:val="44A4C36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54B09C1"/>
    <w:multiLevelType w:val="hybridMultilevel"/>
    <w:tmpl w:val="3E604170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63B0D7E"/>
    <w:multiLevelType w:val="multilevel"/>
    <w:tmpl w:val="0A62C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4">
    <w:nsid w:val="76C0011B"/>
    <w:multiLevelType w:val="hybridMultilevel"/>
    <w:tmpl w:val="7F1A7660"/>
    <w:lvl w:ilvl="0" w:tplc="F4B691D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5">
    <w:nsid w:val="7C187FB4"/>
    <w:multiLevelType w:val="hybridMultilevel"/>
    <w:tmpl w:val="251871EA"/>
    <w:lvl w:ilvl="0" w:tplc="264EC66E">
      <w:start w:val="1"/>
      <w:numFmt w:val="decimal"/>
      <w:lvlText w:val="%1."/>
      <w:lvlJc w:val="left"/>
      <w:pPr>
        <w:tabs>
          <w:tab w:val="num" w:pos="1695"/>
        </w:tabs>
        <w:ind w:left="169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6">
    <w:nsid w:val="7DB2744B"/>
    <w:multiLevelType w:val="hybridMultilevel"/>
    <w:tmpl w:val="508A3B1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E066F38"/>
    <w:multiLevelType w:val="hybridMultilevel"/>
    <w:tmpl w:val="0E3C88F4"/>
    <w:lvl w:ilvl="0" w:tplc="955685CA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8">
    <w:nsid w:val="7FE67FE4"/>
    <w:multiLevelType w:val="hybridMultilevel"/>
    <w:tmpl w:val="1988E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9"/>
  </w:num>
  <w:num w:numId="3">
    <w:abstractNumId w:val="47"/>
  </w:num>
  <w:num w:numId="4">
    <w:abstractNumId w:val="10"/>
  </w:num>
  <w:num w:numId="5">
    <w:abstractNumId w:val="13"/>
  </w:num>
  <w:num w:numId="6">
    <w:abstractNumId w:val="8"/>
  </w:num>
  <w:num w:numId="7">
    <w:abstractNumId w:val="14"/>
  </w:num>
  <w:num w:numId="8">
    <w:abstractNumId w:val="44"/>
  </w:num>
  <w:num w:numId="9">
    <w:abstractNumId w:val="25"/>
  </w:num>
  <w:num w:numId="10">
    <w:abstractNumId w:val="45"/>
  </w:num>
  <w:num w:numId="11">
    <w:abstractNumId w:val="28"/>
  </w:num>
  <w:num w:numId="12">
    <w:abstractNumId w:val="6"/>
  </w:num>
  <w:num w:numId="13">
    <w:abstractNumId w:val="27"/>
  </w:num>
  <w:num w:numId="14">
    <w:abstractNumId w:val="38"/>
  </w:num>
  <w:num w:numId="15">
    <w:abstractNumId w:val="46"/>
  </w:num>
  <w:num w:numId="16">
    <w:abstractNumId w:val="21"/>
  </w:num>
  <w:num w:numId="17">
    <w:abstractNumId w:val="42"/>
  </w:num>
  <w:num w:numId="18">
    <w:abstractNumId w:val="31"/>
  </w:num>
  <w:num w:numId="19">
    <w:abstractNumId w:val="39"/>
  </w:num>
  <w:num w:numId="20">
    <w:abstractNumId w:val="41"/>
  </w:num>
  <w:num w:numId="21">
    <w:abstractNumId w:val="26"/>
  </w:num>
  <w:num w:numId="22">
    <w:abstractNumId w:val="43"/>
  </w:num>
  <w:num w:numId="23">
    <w:abstractNumId w:val="32"/>
  </w:num>
  <w:num w:numId="24">
    <w:abstractNumId w:val="1"/>
  </w:num>
  <w:num w:numId="25">
    <w:abstractNumId w:val="34"/>
  </w:num>
  <w:num w:numId="26">
    <w:abstractNumId w:val="35"/>
  </w:num>
  <w:num w:numId="27">
    <w:abstractNumId w:val="20"/>
  </w:num>
  <w:num w:numId="28">
    <w:abstractNumId w:val="17"/>
  </w:num>
  <w:num w:numId="29">
    <w:abstractNumId w:val="24"/>
  </w:num>
  <w:num w:numId="30">
    <w:abstractNumId w:val="2"/>
  </w:num>
  <w:num w:numId="31">
    <w:abstractNumId w:val="36"/>
  </w:num>
  <w:num w:numId="32">
    <w:abstractNumId w:val="48"/>
  </w:num>
  <w:num w:numId="33">
    <w:abstractNumId w:val="23"/>
  </w:num>
  <w:num w:numId="34">
    <w:abstractNumId w:val="40"/>
  </w:num>
  <w:num w:numId="35">
    <w:abstractNumId w:val="4"/>
  </w:num>
  <w:num w:numId="36">
    <w:abstractNumId w:val="15"/>
  </w:num>
  <w:num w:numId="37">
    <w:abstractNumId w:val="37"/>
  </w:num>
  <w:num w:numId="38">
    <w:abstractNumId w:val="12"/>
  </w:num>
  <w:num w:numId="39">
    <w:abstractNumId w:val="19"/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5"/>
  </w:num>
  <w:num w:numId="43">
    <w:abstractNumId w:val="22"/>
  </w:num>
  <w:num w:numId="44">
    <w:abstractNumId w:val="11"/>
  </w:num>
  <w:num w:numId="45">
    <w:abstractNumId w:val="18"/>
  </w:num>
  <w:num w:numId="46">
    <w:abstractNumId w:val="7"/>
  </w:num>
  <w:num w:numId="47">
    <w:abstractNumId w:val="33"/>
  </w:num>
  <w:num w:numId="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ACC"/>
    <w:rsid w:val="00000A19"/>
    <w:rsid w:val="00002715"/>
    <w:rsid w:val="0000400F"/>
    <w:rsid w:val="00005D39"/>
    <w:rsid w:val="0000629B"/>
    <w:rsid w:val="000128C4"/>
    <w:rsid w:val="0001387A"/>
    <w:rsid w:val="0001562A"/>
    <w:rsid w:val="00022D44"/>
    <w:rsid w:val="0002496E"/>
    <w:rsid w:val="00032E91"/>
    <w:rsid w:val="00032FEC"/>
    <w:rsid w:val="000427AA"/>
    <w:rsid w:val="0004661A"/>
    <w:rsid w:val="000507B9"/>
    <w:rsid w:val="00053A30"/>
    <w:rsid w:val="00062491"/>
    <w:rsid w:val="000626B5"/>
    <w:rsid w:val="00063571"/>
    <w:rsid w:val="0007136A"/>
    <w:rsid w:val="0007651B"/>
    <w:rsid w:val="00081953"/>
    <w:rsid w:val="00086180"/>
    <w:rsid w:val="00086993"/>
    <w:rsid w:val="00091195"/>
    <w:rsid w:val="000918CB"/>
    <w:rsid w:val="00092915"/>
    <w:rsid w:val="00092927"/>
    <w:rsid w:val="00094234"/>
    <w:rsid w:val="0009656D"/>
    <w:rsid w:val="00096CB8"/>
    <w:rsid w:val="00097B22"/>
    <w:rsid w:val="00097CFA"/>
    <w:rsid w:val="000A0576"/>
    <w:rsid w:val="000A1617"/>
    <w:rsid w:val="000A217D"/>
    <w:rsid w:val="000A2262"/>
    <w:rsid w:val="000A5ED1"/>
    <w:rsid w:val="000B3F6D"/>
    <w:rsid w:val="000B461B"/>
    <w:rsid w:val="000B4FE3"/>
    <w:rsid w:val="000B53F6"/>
    <w:rsid w:val="000B5668"/>
    <w:rsid w:val="000B7A03"/>
    <w:rsid w:val="000B7D74"/>
    <w:rsid w:val="000C475C"/>
    <w:rsid w:val="000C477C"/>
    <w:rsid w:val="000C4943"/>
    <w:rsid w:val="000C5942"/>
    <w:rsid w:val="000D0683"/>
    <w:rsid w:val="000D07A3"/>
    <w:rsid w:val="000D2F10"/>
    <w:rsid w:val="000D3878"/>
    <w:rsid w:val="000D7553"/>
    <w:rsid w:val="000E205B"/>
    <w:rsid w:val="000E2B4B"/>
    <w:rsid w:val="000E4927"/>
    <w:rsid w:val="000E6720"/>
    <w:rsid w:val="000E6849"/>
    <w:rsid w:val="000F3ACD"/>
    <w:rsid w:val="000F41D5"/>
    <w:rsid w:val="000F435F"/>
    <w:rsid w:val="000F5838"/>
    <w:rsid w:val="000F6DD2"/>
    <w:rsid w:val="00100469"/>
    <w:rsid w:val="00100EE6"/>
    <w:rsid w:val="00102982"/>
    <w:rsid w:val="00102E20"/>
    <w:rsid w:val="00106229"/>
    <w:rsid w:val="001167F9"/>
    <w:rsid w:val="00117F0D"/>
    <w:rsid w:val="001208AC"/>
    <w:rsid w:val="00120B76"/>
    <w:rsid w:val="0012401A"/>
    <w:rsid w:val="001307D9"/>
    <w:rsid w:val="00135222"/>
    <w:rsid w:val="001354F1"/>
    <w:rsid w:val="0013728B"/>
    <w:rsid w:val="0013739C"/>
    <w:rsid w:val="00142776"/>
    <w:rsid w:val="00144AE0"/>
    <w:rsid w:val="00146F7B"/>
    <w:rsid w:val="001520CE"/>
    <w:rsid w:val="00153365"/>
    <w:rsid w:val="0015516E"/>
    <w:rsid w:val="00155283"/>
    <w:rsid w:val="00160C4C"/>
    <w:rsid w:val="001637A7"/>
    <w:rsid w:val="001638BE"/>
    <w:rsid w:val="001643E3"/>
    <w:rsid w:val="00166307"/>
    <w:rsid w:val="00166B6A"/>
    <w:rsid w:val="00171E35"/>
    <w:rsid w:val="00172D9F"/>
    <w:rsid w:val="0017323E"/>
    <w:rsid w:val="00175017"/>
    <w:rsid w:val="0017709E"/>
    <w:rsid w:val="00182C05"/>
    <w:rsid w:val="0018365A"/>
    <w:rsid w:val="0018487A"/>
    <w:rsid w:val="0018531C"/>
    <w:rsid w:val="00186417"/>
    <w:rsid w:val="00186DDD"/>
    <w:rsid w:val="0019075B"/>
    <w:rsid w:val="001947C6"/>
    <w:rsid w:val="0019681A"/>
    <w:rsid w:val="00196CDA"/>
    <w:rsid w:val="00197847"/>
    <w:rsid w:val="001A1A48"/>
    <w:rsid w:val="001A32C6"/>
    <w:rsid w:val="001A4C00"/>
    <w:rsid w:val="001A6898"/>
    <w:rsid w:val="001B061E"/>
    <w:rsid w:val="001B1EEC"/>
    <w:rsid w:val="001B2C3E"/>
    <w:rsid w:val="001B45C5"/>
    <w:rsid w:val="001B72BA"/>
    <w:rsid w:val="001C19D1"/>
    <w:rsid w:val="001C2506"/>
    <w:rsid w:val="001C3E5B"/>
    <w:rsid w:val="001C426F"/>
    <w:rsid w:val="001C5FC6"/>
    <w:rsid w:val="001C6D79"/>
    <w:rsid w:val="001D18B2"/>
    <w:rsid w:val="001D354A"/>
    <w:rsid w:val="001D418A"/>
    <w:rsid w:val="001D56E7"/>
    <w:rsid w:val="001D76E7"/>
    <w:rsid w:val="001E0EFE"/>
    <w:rsid w:val="001E1683"/>
    <w:rsid w:val="001E22EC"/>
    <w:rsid w:val="001E61E2"/>
    <w:rsid w:val="001E7FC9"/>
    <w:rsid w:val="001F00BF"/>
    <w:rsid w:val="001F1860"/>
    <w:rsid w:val="001F22D9"/>
    <w:rsid w:val="001F4649"/>
    <w:rsid w:val="001F694E"/>
    <w:rsid w:val="001F6F0D"/>
    <w:rsid w:val="001F787E"/>
    <w:rsid w:val="002017E2"/>
    <w:rsid w:val="0020774E"/>
    <w:rsid w:val="00212DE7"/>
    <w:rsid w:val="0021529C"/>
    <w:rsid w:val="00221569"/>
    <w:rsid w:val="002218B5"/>
    <w:rsid w:val="0022246E"/>
    <w:rsid w:val="00227D6B"/>
    <w:rsid w:val="002301DA"/>
    <w:rsid w:val="002306F1"/>
    <w:rsid w:val="00230D9C"/>
    <w:rsid w:val="002337CE"/>
    <w:rsid w:val="00242183"/>
    <w:rsid w:val="00243D46"/>
    <w:rsid w:val="00244DB6"/>
    <w:rsid w:val="002510F1"/>
    <w:rsid w:val="00252D80"/>
    <w:rsid w:val="00253D8D"/>
    <w:rsid w:val="00255E59"/>
    <w:rsid w:val="00260D02"/>
    <w:rsid w:val="00261090"/>
    <w:rsid w:val="00261AC5"/>
    <w:rsid w:val="00261B07"/>
    <w:rsid w:val="00262F8F"/>
    <w:rsid w:val="00264E2C"/>
    <w:rsid w:val="002677AD"/>
    <w:rsid w:val="00270F0F"/>
    <w:rsid w:val="00274291"/>
    <w:rsid w:val="002755C9"/>
    <w:rsid w:val="00275DE4"/>
    <w:rsid w:val="002772BC"/>
    <w:rsid w:val="002773CE"/>
    <w:rsid w:val="00280C48"/>
    <w:rsid w:val="00282484"/>
    <w:rsid w:val="00283123"/>
    <w:rsid w:val="002879CE"/>
    <w:rsid w:val="0029218A"/>
    <w:rsid w:val="00293686"/>
    <w:rsid w:val="00296796"/>
    <w:rsid w:val="002975AC"/>
    <w:rsid w:val="002A07BA"/>
    <w:rsid w:val="002A26A8"/>
    <w:rsid w:val="002A2F94"/>
    <w:rsid w:val="002A442E"/>
    <w:rsid w:val="002A7B30"/>
    <w:rsid w:val="002A7C82"/>
    <w:rsid w:val="002A7DFF"/>
    <w:rsid w:val="002B003F"/>
    <w:rsid w:val="002B5B76"/>
    <w:rsid w:val="002C287C"/>
    <w:rsid w:val="002C343D"/>
    <w:rsid w:val="002C443C"/>
    <w:rsid w:val="002C6D0A"/>
    <w:rsid w:val="002D3A5F"/>
    <w:rsid w:val="002D3DE8"/>
    <w:rsid w:val="002D3F09"/>
    <w:rsid w:val="002E15BD"/>
    <w:rsid w:val="002E1800"/>
    <w:rsid w:val="002E24F0"/>
    <w:rsid w:val="002E3F1B"/>
    <w:rsid w:val="002E4FB9"/>
    <w:rsid w:val="002E7075"/>
    <w:rsid w:val="002F44E0"/>
    <w:rsid w:val="002F7DD6"/>
    <w:rsid w:val="00301509"/>
    <w:rsid w:val="00301620"/>
    <w:rsid w:val="00302C1E"/>
    <w:rsid w:val="0030394A"/>
    <w:rsid w:val="00305B8B"/>
    <w:rsid w:val="003066AB"/>
    <w:rsid w:val="003130A2"/>
    <w:rsid w:val="003130E2"/>
    <w:rsid w:val="00315E72"/>
    <w:rsid w:val="00317EFD"/>
    <w:rsid w:val="003214C9"/>
    <w:rsid w:val="00321944"/>
    <w:rsid w:val="00321E0A"/>
    <w:rsid w:val="00321F33"/>
    <w:rsid w:val="00326EDD"/>
    <w:rsid w:val="00327884"/>
    <w:rsid w:val="003335AF"/>
    <w:rsid w:val="00337766"/>
    <w:rsid w:val="0034232F"/>
    <w:rsid w:val="0034259F"/>
    <w:rsid w:val="00343D9E"/>
    <w:rsid w:val="003505BF"/>
    <w:rsid w:val="003511A5"/>
    <w:rsid w:val="00352ADA"/>
    <w:rsid w:val="00353E3D"/>
    <w:rsid w:val="00355D96"/>
    <w:rsid w:val="00355FFD"/>
    <w:rsid w:val="00362557"/>
    <w:rsid w:val="00362DF6"/>
    <w:rsid w:val="00363BA1"/>
    <w:rsid w:val="00374817"/>
    <w:rsid w:val="003754E5"/>
    <w:rsid w:val="003774F7"/>
    <w:rsid w:val="00380F69"/>
    <w:rsid w:val="00382A96"/>
    <w:rsid w:val="0038302C"/>
    <w:rsid w:val="00384878"/>
    <w:rsid w:val="00390C62"/>
    <w:rsid w:val="00394147"/>
    <w:rsid w:val="003958E6"/>
    <w:rsid w:val="00395D15"/>
    <w:rsid w:val="003966D3"/>
    <w:rsid w:val="00396E94"/>
    <w:rsid w:val="00397278"/>
    <w:rsid w:val="003A2AB2"/>
    <w:rsid w:val="003A3826"/>
    <w:rsid w:val="003B096E"/>
    <w:rsid w:val="003B3D0D"/>
    <w:rsid w:val="003B467C"/>
    <w:rsid w:val="003B4D3C"/>
    <w:rsid w:val="003B554B"/>
    <w:rsid w:val="003B5B92"/>
    <w:rsid w:val="003B7DA0"/>
    <w:rsid w:val="003C446E"/>
    <w:rsid w:val="003C53FA"/>
    <w:rsid w:val="003C5EEF"/>
    <w:rsid w:val="003D0847"/>
    <w:rsid w:val="003D1C88"/>
    <w:rsid w:val="003D61DC"/>
    <w:rsid w:val="003D6A64"/>
    <w:rsid w:val="003D6D6D"/>
    <w:rsid w:val="003E441E"/>
    <w:rsid w:val="003E65D5"/>
    <w:rsid w:val="003F06E9"/>
    <w:rsid w:val="003F0A49"/>
    <w:rsid w:val="003F2699"/>
    <w:rsid w:val="003F6D40"/>
    <w:rsid w:val="004026EA"/>
    <w:rsid w:val="00403BF0"/>
    <w:rsid w:val="004058D3"/>
    <w:rsid w:val="00410791"/>
    <w:rsid w:val="00410AFB"/>
    <w:rsid w:val="004141C7"/>
    <w:rsid w:val="00414DF8"/>
    <w:rsid w:val="00415EA2"/>
    <w:rsid w:val="00420579"/>
    <w:rsid w:val="0042314F"/>
    <w:rsid w:val="00425612"/>
    <w:rsid w:val="004257D8"/>
    <w:rsid w:val="00427FCB"/>
    <w:rsid w:val="004302B2"/>
    <w:rsid w:val="00432144"/>
    <w:rsid w:val="00432418"/>
    <w:rsid w:val="004330FE"/>
    <w:rsid w:val="004342E2"/>
    <w:rsid w:val="004343DB"/>
    <w:rsid w:val="00436800"/>
    <w:rsid w:val="004378B3"/>
    <w:rsid w:val="00440419"/>
    <w:rsid w:val="00440EE3"/>
    <w:rsid w:val="00441E08"/>
    <w:rsid w:val="004428D2"/>
    <w:rsid w:val="00442C79"/>
    <w:rsid w:val="00444F31"/>
    <w:rsid w:val="00447DD7"/>
    <w:rsid w:val="00452F18"/>
    <w:rsid w:val="00457D0F"/>
    <w:rsid w:val="004600CA"/>
    <w:rsid w:val="00460411"/>
    <w:rsid w:val="00461E9A"/>
    <w:rsid w:val="00463692"/>
    <w:rsid w:val="004735FA"/>
    <w:rsid w:val="004758E1"/>
    <w:rsid w:val="00482CBE"/>
    <w:rsid w:val="0048401F"/>
    <w:rsid w:val="0049144C"/>
    <w:rsid w:val="00491E43"/>
    <w:rsid w:val="0049309D"/>
    <w:rsid w:val="00495C4E"/>
    <w:rsid w:val="0049656C"/>
    <w:rsid w:val="004A29F1"/>
    <w:rsid w:val="004A51D2"/>
    <w:rsid w:val="004A5A85"/>
    <w:rsid w:val="004A5E8F"/>
    <w:rsid w:val="004A63C2"/>
    <w:rsid w:val="004A6E68"/>
    <w:rsid w:val="004A734A"/>
    <w:rsid w:val="004B0628"/>
    <w:rsid w:val="004B5072"/>
    <w:rsid w:val="004B770A"/>
    <w:rsid w:val="004C37FB"/>
    <w:rsid w:val="004C4B6D"/>
    <w:rsid w:val="004D1794"/>
    <w:rsid w:val="004D1BBD"/>
    <w:rsid w:val="004D21A4"/>
    <w:rsid w:val="004D4242"/>
    <w:rsid w:val="004D6198"/>
    <w:rsid w:val="004E1E11"/>
    <w:rsid w:val="004E2FCC"/>
    <w:rsid w:val="004E7455"/>
    <w:rsid w:val="004F1D8A"/>
    <w:rsid w:val="004F2DC8"/>
    <w:rsid w:val="004F3CED"/>
    <w:rsid w:val="00500E21"/>
    <w:rsid w:val="00501415"/>
    <w:rsid w:val="00502598"/>
    <w:rsid w:val="005034DB"/>
    <w:rsid w:val="00507089"/>
    <w:rsid w:val="0050770A"/>
    <w:rsid w:val="00510143"/>
    <w:rsid w:val="005126D0"/>
    <w:rsid w:val="00514B8D"/>
    <w:rsid w:val="0051569D"/>
    <w:rsid w:val="00516646"/>
    <w:rsid w:val="00517839"/>
    <w:rsid w:val="005210D2"/>
    <w:rsid w:val="005212B2"/>
    <w:rsid w:val="005214D2"/>
    <w:rsid w:val="005224A7"/>
    <w:rsid w:val="0052464C"/>
    <w:rsid w:val="00527679"/>
    <w:rsid w:val="00530042"/>
    <w:rsid w:val="0053117A"/>
    <w:rsid w:val="005311CE"/>
    <w:rsid w:val="005311DC"/>
    <w:rsid w:val="00532207"/>
    <w:rsid w:val="0053229E"/>
    <w:rsid w:val="00532AF8"/>
    <w:rsid w:val="00532E35"/>
    <w:rsid w:val="00534998"/>
    <w:rsid w:val="00535359"/>
    <w:rsid w:val="005402C7"/>
    <w:rsid w:val="005411B4"/>
    <w:rsid w:val="00541D1E"/>
    <w:rsid w:val="00543758"/>
    <w:rsid w:val="00543C37"/>
    <w:rsid w:val="005459C8"/>
    <w:rsid w:val="00550F54"/>
    <w:rsid w:val="005516BE"/>
    <w:rsid w:val="005555AA"/>
    <w:rsid w:val="00555681"/>
    <w:rsid w:val="00560549"/>
    <w:rsid w:val="0056112A"/>
    <w:rsid w:val="00563193"/>
    <w:rsid w:val="00563D0A"/>
    <w:rsid w:val="00565B8D"/>
    <w:rsid w:val="00567245"/>
    <w:rsid w:val="00567509"/>
    <w:rsid w:val="00567D17"/>
    <w:rsid w:val="00567F94"/>
    <w:rsid w:val="0057093C"/>
    <w:rsid w:val="00570FC3"/>
    <w:rsid w:val="0057250F"/>
    <w:rsid w:val="00573E33"/>
    <w:rsid w:val="00577568"/>
    <w:rsid w:val="005800B3"/>
    <w:rsid w:val="00582431"/>
    <w:rsid w:val="005826A6"/>
    <w:rsid w:val="00582B65"/>
    <w:rsid w:val="00582BD9"/>
    <w:rsid w:val="00584432"/>
    <w:rsid w:val="00586DBB"/>
    <w:rsid w:val="00587320"/>
    <w:rsid w:val="0059174C"/>
    <w:rsid w:val="00592301"/>
    <w:rsid w:val="00592724"/>
    <w:rsid w:val="00595482"/>
    <w:rsid w:val="005A7DDD"/>
    <w:rsid w:val="005B14DE"/>
    <w:rsid w:val="005B35E0"/>
    <w:rsid w:val="005B4FDD"/>
    <w:rsid w:val="005C2A51"/>
    <w:rsid w:val="005C4900"/>
    <w:rsid w:val="005C4EFB"/>
    <w:rsid w:val="005D31AC"/>
    <w:rsid w:val="005D5045"/>
    <w:rsid w:val="005E1332"/>
    <w:rsid w:val="005E4662"/>
    <w:rsid w:val="005F2027"/>
    <w:rsid w:val="005F4BCB"/>
    <w:rsid w:val="005F6130"/>
    <w:rsid w:val="006005ED"/>
    <w:rsid w:val="0060084F"/>
    <w:rsid w:val="00600A0F"/>
    <w:rsid w:val="00603E2E"/>
    <w:rsid w:val="006053DA"/>
    <w:rsid w:val="0060572D"/>
    <w:rsid w:val="006079F8"/>
    <w:rsid w:val="006113BF"/>
    <w:rsid w:val="0061181F"/>
    <w:rsid w:val="006124AA"/>
    <w:rsid w:val="00614FD1"/>
    <w:rsid w:val="00616345"/>
    <w:rsid w:val="00621EDE"/>
    <w:rsid w:val="00622B0F"/>
    <w:rsid w:val="00624D01"/>
    <w:rsid w:val="0062703B"/>
    <w:rsid w:val="00633922"/>
    <w:rsid w:val="00633C75"/>
    <w:rsid w:val="00636193"/>
    <w:rsid w:val="00636AC6"/>
    <w:rsid w:val="00637E96"/>
    <w:rsid w:val="00640AAD"/>
    <w:rsid w:val="00642384"/>
    <w:rsid w:val="0064751B"/>
    <w:rsid w:val="00652DD6"/>
    <w:rsid w:val="00653261"/>
    <w:rsid w:val="006542BD"/>
    <w:rsid w:val="006551DC"/>
    <w:rsid w:val="00655F82"/>
    <w:rsid w:val="00657312"/>
    <w:rsid w:val="00657582"/>
    <w:rsid w:val="006604B8"/>
    <w:rsid w:val="006608F1"/>
    <w:rsid w:val="00660BF1"/>
    <w:rsid w:val="00661148"/>
    <w:rsid w:val="00661D4D"/>
    <w:rsid w:val="00663869"/>
    <w:rsid w:val="006647A8"/>
    <w:rsid w:val="00664ECC"/>
    <w:rsid w:val="00665E32"/>
    <w:rsid w:val="006700D4"/>
    <w:rsid w:val="00670C26"/>
    <w:rsid w:val="006715B9"/>
    <w:rsid w:val="00677160"/>
    <w:rsid w:val="00680B3D"/>
    <w:rsid w:val="00682C82"/>
    <w:rsid w:val="00683296"/>
    <w:rsid w:val="00685399"/>
    <w:rsid w:val="0068700D"/>
    <w:rsid w:val="006910DB"/>
    <w:rsid w:val="00693F5D"/>
    <w:rsid w:val="006977E6"/>
    <w:rsid w:val="006A160D"/>
    <w:rsid w:val="006A3033"/>
    <w:rsid w:val="006A7375"/>
    <w:rsid w:val="006B0C21"/>
    <w:rsid w:val="006B0C9C"/>
    <w:rsid w:val="006B0D1B"/>
    <w:rsid w:val="006B3746"/>
    <w:rsid w:val="006B540E"/>
    <w:rsid w:val="006B5D7C"/>
    <w:rsid w:val="006C2BE5"/>
    <w:rsid w:val="006C4429"/>
    <w:rsid w:val="006C4D0D"/>
    <w:rsid w:val="006C5630"/>
    <w:rsid w:val="006C7223"/>
    <w:rsid w:val="006D124C"/>
    <w:rsid w:val="006D31EA"/>
    <w:rsid w:val="006D7D62"/>
    <w:rsid w:val="006E01E5"/>
    <w:rsid w:val="006E2BEA"/>
    <w:rsid w:val="006E312C"/>
    <w:rsid w:val="006E3A70"/>
    <w:rsid w:val="006F0EB7"/>
    <w:rsid w:val="006F27F7"/>
    <w:rsid w:val="006F3586"/>
    <w:rsid w:val="006F511A"/>
    <w:rsid w:val="00702412"/>
    <w:rsid w:val="00704C2E"/>
    <w:rsid w:val="007066AB"/>
    <w:rsid w:val="00710F36"/>
    <w:rsid w:val="0071288A"/>
    <w:rsid w:val="00717195"/>
    <w:rsid w:val="00721408"/>
    <w:rsid w:val="00721FD6"/>
    <w:rsid w:val="00726982"/>
    <w:rsid w:val="00727CDD"/>
    <w:rsid w:val="00740AE4"/>
    <w:rsid w:val="00740BF4"/>
    <w:rsid w:val="007439C1"/>
    <w:rsid w:val="0074466B"/>
    <w:rsid w:val="00745D09"/>
    <w:rsid w:val="00751839"/>
    <w:rsid w:val="00752D41"/>
    <w:rsid w:val="00753DBF"/>
    <w:rsid w:val="00755681"/>
    <w:rsid w:val="00755E0C"/>
    <w:rsid w:val="00756666"/>
    <w:rsid w:val="0076023C"/>
    <w:rsid w:val="00760E30"/>
    <w:rsid w:val="00760F9E"/>
    <w:rsid w:val="00765A4D"/>
    <w:rsid w:val="0077582A"/>
    <w:rsid w:val="00783BD6"/>
    <w:rsid w:val="007840CF"/>
    <w:rsid w:val="00786D78"/>
    <w:rsid w:val="0079221B"/>
    <w:rsid w:val="0079492A"/>
    <w:rsid w:val="007A2A6B"/>
    <w:rsid w:val="007A6AB9"/>
    <w:rsid w:val="007B0016"/>
    <w:rsid w:val="007B2C28"/>
    <w:rsid w:val="007B4E91"/>
    <w:rsid w:val="007B7CB8"/>
    <w:rsid w:val="007C2030"/>
    <w:rsid w:val="007C5BD7"/>
    <w:rsid w:val="007C6F87"/>
    <w:rsid w:val="007C71FE"/>
    <w:rsid w:val="007E0645"/>
    <w:rsid w:val="007E25F1"/>
    <w:rsid w:val="007E4A0F"/>
    <w:rsid w:val="007E6B21"/>
    <w:rsid w:val="007E6F1D"/>
    <w:rsid w:val="007F148C"/>
    <w:rsid w:val="007F1B1D"/>
    <w:rsid w:val="007F22A3"/>
    <w:rsid w:val="007F3479"/>
    <w:rsid w:val="007F3731"/>
    <w:rsid w:val="007F4624"/>
    <w:rsid w:val="007F55AF"/>
    <w:rsid w:val="007F6468"/>
    <w:rsid w:val="0080048D"/>
    <w:rsid w:val="00804FD9"/>
    <w:rsid w:val="00804FE9"/>
    <w:rsid w:val="00805A3C"/>
    <w:rsid w:val="00807BF0"/>
    <w:rsid w:val="00810705"/>
    <w:rsid w:val="008140E1"/>
    <w:rsid w:val="00816256"/>
    <w:rsid w:val="00816394"/>
    <w:rsid w:val="008213D7"/>
    <w:rsid w:val="00823217"/>
    <w:rsid w:val="00823242"/>
    <w:rsid w:val="00823BF6"/>
    <w:rsid w:val="00834499"/>
    <w:rsid w:val="00834FB6"/>
    <w:rsid w:val="00836E61"/>
    <w:rsid w:val="00843394"/>
    <w:rsid w:val="0084471B"/>
    <w:rsid w:val="00846643"/>
    <w:rsid w:val="00846C5E"/>
    <w:rsid w:val="0087253E"/>
    <w:rsid w:val="00873687"/>
    <w:rsid w:val="00874854"/>
    <w:rsid w:val="008765AF"/>
    <w:rsid w:val="00876749"/>
    <w:rsid w:val="00877492"/>
    <w:rsid w:val="008809BA"/>
    <w:rsid w:val="008854BE"/>
    <w:rsid w:val="00886D00"/>
    <w:rsid w:val="0089162B"/>
    <w:rsid w:val="0089420B"/>
    <w:rsid w:val="008968CC"/>
    <w:rsid w:val="008A1F42"/>
    <w:rsid w:val="008A314F"/>
    <w:rsid w:val="008A4AA2"/>
    <w:rsid w:val="008A5117"/>
    <w:rsid w:val="008A68C0"/>
    <w:rsid w:val="008B375E"/>
    <w:rsid w:val="008B577A"/>
    <w:rsid w:val="008B5788"/>
    <w:rsid w:val="008C0CE9"/>
    <w:rsid w:val="008C1DB7"/>
    <w:rsid w:val="008C5326"/>
    <w:rsid w:val="008C6FB7"/>
    <w:rsid w:val="008C7F12"/>
    <w:rsid w:val="008D1BF4"/>
    <w:rsid w:val="008D392A"/>
    <w:rsid w:val="008D4AA6"/>
    <w:rsid w:val="008E058A"/>
    <w:rsid w:val="008E103D"/>
    <w:rsid w:val="008E2B64"/>
    <w:rsid w:val="008E58EA"/>
    <w:rsid w:val="008F1432"/>
    <w:rsid w:val="008F3A86"/>
    <w:rsid w:val="008F71C8"/>
    <w:rsid w:val="00904492"/>
    <w:rsid w:val="009054D4"/>
    <w:rsid w:val="00911969"/>
    <w:rsid w:val="0091352D"/>
    <w:rsid w:val="00913EE1"/>
    <w:rsid w:val="009151F3"/>
    <w:rsid w:val="009171B4"/>
    <w:rsid w:val="0091722D"/>
    <w:rsid w:val="00924906"/>
    <w:rsid w:val="00926DD2"/>
    <w:rsid w:val="00926F9F"/>
    <w:rsid w:val="0093402F"/>
    <w:rsid w:val="00935F08"/>
    <w:rsid w:val="00942C59"/>
    <w:rsid w:val="009435D7"/>
    <w:rsid w:val="009538FA"/>
    <w:rsid w:val="00955FC0"/>
    <w:rsid w:val="009611DC"/>
    <w:rsid w:val="00963949"/>
    <w:rsid w:val="00970DA9"/>
    <w:rsid w:val="009739CF"/>
    <w:rsid w:val="0098153B"/>
    <w:rsid w:val="00982071"/>
    <w:rsid w:val="00983166"/>
    <w:rsid w:val="0098795B"/>
    <w:rsid w:val="009912CD"/>
    <w:rsid w:val="00991603"/>
    <w:rsid w:val="009917DC"/>
    <w:rsid w:val="0099331B"/>
    <w:rsid w:val="00994D1E"/>
    <w:rsid w:val="00996141"/>
    <w:rsid w:val="0099632C"/>
    <w:rsid w:val="00996DC5"/>
    <w:rsid w:val="009A24C3"/>
    <w:rsid w:val="009A3958"/>
    <w:rsid w:val="009A45FB"/>
    <w:rsid w:val="009A4698"/>
    <w:rsid w:val="009A5CF9"/>
    <w:rsid w:val="009A64B9"/>
    <w:rsid w:val="009A72A0"/>
    <w:rsid w:val="009A79F9"/>
    <w:rsid w:val="009B07FF"/>
    <w:rsid w:val="009B103E"/>
    <w:rsid w:val="009B2019"/>
    <w:rsid w:val="009B312A"/>
    <w:rsid w:val="009B524B"/>
    <w:rsid w:val="009B5D58"/>
    <w:rsid w:val="009C0F24"/>
    <w:rsid w:val="009C1FE9"/>
    <w:rsid w:val="009C2A20"/>
    <w:rsid w:val="009C3B10"/>
    <w:rsid w:val="009C4585"/>
    <w:rsid w:val="009C4D05"/>
    <w:rsid w:val="009C54AA"/>
    <w:rsid w:val="009C5E57"/>
    <w:rsid w:val="009D0F07"/>
    <w:rsid w:val="009D0FE9"/>
    <w:rsid w:val="009D21CD"/>
    <w:rsid w:val="009D2BFC"/>
    <w:rsid w:val="009D6DD1"/>
    <w:rsid w:val="009D7977"/>
    <w:rsid w:val="009D7B54"/>
    <w:rsid w:val="009E4795"/>
    <w:rsid w:val="009E5108"/>
    <w:rsid w:val="009F0FD7"/>
    <w:rsid w:val="009F1621"/>
    <w:rsid w:val="009F1891"/>
    <w:rsid w:val="009F4939"/>
    <w:rsid w:val="009F5548"/>
    <w:rsid w:val="009F7799"/>
    <w:rsid w:val="00A03712"/>
    <w:rsid w:val="00A075CC"/>
    <w:rsid w:val="00A11EDA"/>
    <w:rsid w:val="00A13A57"/>
    <w:rsid w:val="00A156DE"/>
    <w:rsid w:val="00A219CE"/>
    <w:rsid w:val="00A2222C"/>
    <w:rsid w:val="00A22717"/>
    <w:rsid w:val="00A22926"/>
    <w:rsid w:val="00A2666A"/>
    <w:rsid w:val="00A31B07"/>
    <w:rsid w:val="00A31EDE"/>
    <w:rsid w:val="00A33EDC"/>
    <w:rsid w:val="00A41C8D"/>
    <w:rsid w:val="00A42404"/>
    <w:rsid w:val="00A44E80"/>
    <w:rsid w:val="00A46044"/>
    <w:rsid w:val="00A468B8"/>
    <w:rsid w:val="00A51659"/>
    <w:rsid w:val="00A52EF8"/>
    <w:rsid w:val="00A53007"/>
    <w:rsid w:val="00A53D06"/>
    <w:rsid w:val="00A5483F"/>
    <w:rsid w:val="00A56C43"/>
    <w:rsid w:val="00A603A3"/>
    <w:rsid w:val="00A609D6"/>
    <w:rsid w:val="00A64E5C"/>
    <w:rsid w:val="00A665B2"/>
    <w:rsid w:val="00A722D9"/>
    <w:rsid w:val="00A73CA6"/>
    <w:rsid w:val="00A73F2B"/>
    <w:rsid w:val="00A763E8"/>
    <w:rsid w:val="00A776CE"/>
    <w:rsid w:val="00A80FD9"/>
    <w:rsid w:val="00A81CE1"/>
    <w:rsid w:val="00A837B8"/>
    <w:rsid w:val="00A91A76"/>
    <w:rsid w:val="00A9201B"/>
    <w:rsid w:val="00A92784"/>
    <w:rsid w:val="00A94070"/>
    <w:rsid w:val="00A95CC6"/>
    <w:rsid w:val="00AA720C"/>
    <w:rsid w:val="00AA7517"/>
    <w:rsid w:val="00AB2A70"/>
    <w:rsid w:val="00AB3A50"/>
    <w:rsid w:val="00AB3D12"/>
    <w:rsid w:val="00AB4B68"/>
    <w:rsid w:val="00AB585B"/>
    <w:rsid w:val="00AC1030"/>
    <w:rsid w:val="00AC1A67"/>
    <w:rsid w:val="00AC3320"/>
    <w:rsid w:val="00AC47A9"/>
    <w:rsid w:val="00AC4AA3"/>
    <w:rsid w:val="00AC57B1"/>
    <w:rsid w:val="00AC5CBE"/>
    <w:rsid w:val="00AC5E2A"/>
    <w:rsid w:val="00AC6671"/>
    <w:rsid w:val="00AC678E"/>
    <w:rsid w:val="00AC7205"/>
    <w:rsid w:val="00AD00AB"/>
    <w:rsid w:val="00AD05C5"/>
    <w:rsid w:val="00AD4D02"/>
    <w:rsid w:val="00AE16E2"/>
    <w:rsid w:val="00AE2312"/>
    <w:rsid w:val="00AE292B"/>
    <w:rsid w:val="00AE5AEF"/>
    <w:rsid w:val="00AE6009"/>
    <w:rsid w:val="00AE6BE0"/>
    <w:rsid w:val="00AF2207"/>
    <w:rsid w:val="00AF284B"/>
    <w:rsid w:val="00AF39DA"/>
    <w:rsid w:val="00AF4A0E"/>
    <w:rsid w:val="00B01225"/>
    <w:rsid w:val="00B0158B"/>
    <w:rsid w:val="00B02E1A"/>
    <w:rsid w:val="00B0400C"/>
    <w:rsid w:val="00B0495D"/>
    <w:rsid w:val="00B06F69"/>
    <w:rsid w:val="00B07025"/>
    <w:rsid w:val="00B1054D"/>
    <w:rsid w:val="00B11CAB"/>
    <w:rsid w:val="00B148E6"/>
    <w:rsid w:val="00B15E08"/>
    <w:rsid w:val="00B1669E"/>
    <w:rsid w:val="00B20068"/>
    <w:rsid w:val="00B208E8"/>
    <w:rsid w:val="00B21E2F"/>
    <w:rsid w:val="00B2333F"/>
    <w:rsid w:val="00B26E2A"/>
    <w:rsid w:val="00B320E2"/>
    <w:rsid w:val="00B32DB5"/>
    <w:rsid w:val="00B33486"/>
    <w:rsid w:val="00B37418"/>
    <w:rsid w:val="00B3749D"/>
    <w:rsid w:val="00B37725"/>
    <w:rsid w:val="00B43B69"/>
    <w:rsid w:val="00B46177"/>
    <w:rsid w:val="00B514A0"/>
    <w:rsid w:val="00B54C41"/>
    <w:rsid w:val="00B56C74"/>
    <w:rsid w:val="00B57C9A"/>
    <w:rsid w:val="00B6060A"/>
    <w:rsid w:val="00B60647"/>
    <w:rsid w:val="00B60EF7"/>
    <w:rsid w:val="00B6118D"/>
    <w:rsid w:val="00B61870"/>
    <w:rsid w:val="00B625F8"/>
    <w:rsid w:val="00B62909"/>
    <w:rsid w:val="00B6347A"/>
    <w:rsid w:val="00B6360F"/>
    <w:rsid w:val="00B67308"/>
    <w:rsid w:val="00B675DF"/>
    <w:rsid w:val="00B70842"/>
    <w:rsid w:val="00B70CCA"/>
    <w:rsid w:val="00B72006"/>
    <w:rsid w:val="00B72A08"/>
    <w:rsid w:val="00B73028"/>
    <w:rsid w:val="00B7480B"/>
    <w:rsid w:val="00B762B1"/>
    <w:rsid w:val="00B77A3D"/>
    <w:rsid w:val="00B802CC"/>
    <w:rsid w:val="00B819A2"/>
    <w:rsid w:val="00B8258B"/>
    <w:rsid w:val="00B83D3C"/>
    <w:rsid w:val="00B85075"/>
    <w:rsid w:val="00B86AEF"/>
    <w:rsid w:val="00B8762A"/>
    <w:rsid w:val="00B908B3"/>
    <w:rsid w:val="00B94564"/>
    <w:rsid w:val="00B94CFA"/>
    <w:rsid w:val="00B951F4"/>
    <w:rsid w:val="00B97443"/>
    <w:rsid w:val="00BA385C"/>
    <w:rsid w:val="00BA4D3E"/>
    <w:rsid w:val="00BA5F79"/>
    <w:rsid w:val="00BA7E7C"/>
    <w:rsid w:val="00BB05A7"/>
    <w:rsid w:val="00BB117D"/>
    <w:rsid w:val="00BB2AB5"/>
    <w:rsid w:val="00BB4A94"/>
    <w:rsid w:val="00BB4FAA"/>
    <w:rsid w:val="00BB76D6"/>
    <w:rsid w:val="00BB78BF"/>
    <w:rsid w:val="00BC2A6A"/>
    <w:rsid w:val="00BC7DB1"/>
    <w:rsid w:val="00BD1D06"/>
    <w:rsid w:val="00BD722D"/>
    <w:rsid w:val="00BE048D"/>
    <w:rsid w:val="00BE0A4B"/>
    <w:rsid w:val="00BE2761"/>
    <w:rsid w:val="00BE6C87"/>
    <w:rsid w:val="00BE7693"/>
    <w:rsid w:val="00BF0937"/>
    <w:rsid w:val="00BF39DD"/>
    <w:rsid w:val="00BF5338"/>
    <w:rsid w:val="00BF5B2D"/>
    <w:rsid w:val="00BF68A7"/>
    <w:rsid w:val="00C00700"/>
    <w:rsid w:val="00C03368"/>
    <w:rsid w:val="00C057AB"/>
    <w:rsid w:val="00C057CE"/>
    <w:rsid w:val="00C05919"/>
    <w:rsid w:val="00C05B8F"/>
    <w:rsid w:val="00C11A74"/>
    <w:rsid w:val="00C12AA5"/>
    <w:rsid w:val="00C13F13"/>
    <w:rsid w:val="00C208C1"/>
    <w:rsid w:val="00C26741"/>
    <w:rsid w:val="00C275F6"/>
    <w:rsid w:val="00C32391"/>
    <w:rsid w:val="00C32658"/>
    <w:rsid w:val="00C350DD"/>
    <w:rsid w:val="00C3591B"/>
    <w:rsid w:val="00C35D3E"/>
    <w:rsid w:val="00C4052C"/>
    <w:rsid w:val="00C410A7"/>
    <w:rsid w:val="00C42B0B"/>
    <w:rsid w:val="00C44DCB"/>
    <w:rsid w:val="00C45F7B"/>
    <w:rsid w:val="00C46135"/>
    <w:rsid w:val="00C473E9"/>
    <w:rsid w:val="00C5193B"/>
    <w:rsid w:val="00C54763"/>
    <w:rsid w:val="00C56385"/>
    <w:rsid w:val="00C56B45"/>
    <w:rsid w:val="00C5734B"/>
    <w:rsid w:val="00C61C55"/>
    <w:rsid w:val="00C6472B"/>
    <w:rsid w:val="00C64FC5"/>
    <w:rsid w:val="00C6758A"/>
    <w:rsid w:val="00C70155"/>
    <w:rsid w:val="00C72524"/>
    <w:rsid w:val="00C74BED"/>
    <w:rsid w:val="00C77298"/>
    <w:rsid w:val="00C77B90"/>
    <w:rsid w:val="00C80A8F"/>
    <w:rsid w:val="00C811C4"/>
    <w:rsid w:val="00C817B6"/>
    <w:rsid w:val="00C817C2"/>
    <w:rsid w:val="00C82E50"/>
    <w:rsid w:val="00C831C9"/>
    <w:rsid w:val="00C90625"/>
    <w:rsid w:val="00C91B9F"/>
    <w:rsid w:val="00C9536E"/>
    <w:rsid w:val="00C96BD9"/>
    <w:rsid w:val="00CA10CC"/>
    <w:rsid w:val="00CA4AC5"/>
    <w:rsid w:val="00CA4BF1"/>
    <w:rsid w:val="00CA794D"/>
    <w:rsid w:val="00CB0716"/>
    <w:rsid w:val="00CB2CD3"/>
    <w:rsid w:val="00CB47F5"/>
    <w:rsid w:val="00CB4F8E"/>
    <w:rsid w:val="00CB7E67"/>
    <w:rsid w:val="00CC0FE9"/>
    <w:rsid w:val="00CC1892"/>
    <w:rsid w:val="00CC6817"/>
    <w:rsid w:val="00CC75DB"/>
    <w:rsid w:val="00CD074E"/>
    <w:rsid w:val="00CD60EF"/>
    <w:rsid w:val="00CD6A24"/>
    <w:rsid w:val="00CD7567"/>
    <w:rsid w:val="00CD7C80"/>
    <w:rsid w:val="00CF1227"/>
    <w:rsid w:val="00CF2083"/>
    <w:rsid w:val="00CF3429"/>
    <w:rsid w:val="00CF616D"/>
    <w:rsid w:val="00D0089B"/>
    <w:rsid w:val="00D00F19"/>
    <w:rsid w:val="00D0289D"/>
    <w:rsid w:val="00D0425B"/>
    <w:rsid w:val="00D04652"/>
    <w:rsid w:val="00D0745C"/>
    <w:rsid w:val="00D107B2"/>
    <w:rsid w:val="00D14E0B"/>
    <w:rsid w:val="00D1684B"/>
    <w:rsid w:val="00D169FD"/>
    <w:rsid w:val="00D20466"/>
    <w:rsid w:val="00D21DF3"/>
    <w:rsid w:val="00D234FF"/>
    <w:rsid w:val="00D23E3C"/>
    <w:rsid w:val="00D401A0"/>
    <w:rsid w:val="00D41B23"/>
    <w:rsid w:val="00D431B7"/>
    <w:rsid w:val="00D50694"/>
    <w:rsid w:val="00D52544"/>
    <w:rsid w:val="00D539CB"/>
    <w:rsid w:val="00D53FDA"/>
    <w:rsid w:val="00D5618B"/>
    <w:rsid w:val="00D60563"/>
    <w:rsid w:val="00D61A77"/>
    <w:rsid w:val="00D630D1"/>
    <w:rsid w:val="00D72C56"/>
    <w:rsid w:val="00D73657"/>
    <w:rsid w:val="00D76FA3"/>
    <w:rsid w:val="00D77E09"/>
    <w:rsid w:val="00D82EC1"/>
    <w:rsid w:val="00D852D2"/>
    <w:rsid w:val="00D8550E"/>
    <w:rsid w:val="00D9010C"/>
    <w:rsid w:val="00D91792"/>
    <w:rsid w:val="00D935A3"/>
    <w:rsid w:val="00D943E4"/>
    <w:rsid w:val="00D96929"/>
    <w:rsid w:val="00D96F7D"/>
    <w:rsid w:val="00DA1C93"/>
    <w:rsid w:val="00DA2BB7"/>
    <w:rsid w:val="00DA348B"/>
    <w:rsid w:val="00DA3F3F"/>
    <w:rsid w:val="00DA623F"/>
    <w:rsid w:val="00DA6750"/>
    <w:rsid w:val="00DA6BC5"/>
    <w:rsid w:val="00DA76BE"/>
    <w:rsid w:val="00DA7C3B"/>
    <w:rsid w:val="00DB1BF1"/>
    <w:rsid w:val="00DB4F7F"/>
    <w:rsid w:val="00DB5DA8"/>
    <w:rsid w:val="00DB5DF6"/>
    <w:rsid w:val="00DC31C2"/>
    <w:rsid w:val="00DC42C9"/>
    <w:rsid w:val="00DD2A4A"/>
    <w:rsid w:val="00DD2FEF"/>
    <w:rsid w:val="00DD385A"/>
    <w:rsid w:val="00DD409E"/>
    <w:rsid w:val="00DD5C63"/>
    <w:rsid w:val="00DD688A"/>
    <w:rsid w:val="00DD6E09"/>
    <w:rsid w:val="00DD7F04"/>
    <w:rsid w:val="00DE0BA2"/>
    <w:rsid w:val="00DE2688"/>
    <w:rsid w:val="00DE3926"/>
    <w:rsid w:val="00DE4868"/>
    <w:rsid w:val="00DF0D16"/>
    <w:rsid w:val="00DF0DA2"/>
    <w:rsid w:val="00DF1C9D"/>
    <w:rsid w:val="00DF576A"/>
    <w:rsid w:val="00DF58AA"/>
    <w:rsid w:val="00DF750B"/>
    <w:rsid w:val="00DF7DE2"/>
    <w:rsid w:val="00E00CF0"/>
    <w:rsid w:val="00E00D76"/>
    <w:rsid w:val="00E01117"/>
    <w:rsid w:val="00E01A4A"/>
    <w:rsid w:val="00E0391B"/>
    <w:rsid w:val="00E04307"/>
    <w:rsid w:val="00E049F7"/>
    <w:rsid w:val="00E07964"/>
    <w:rsid w:val="00E1157B"/>
    <w:rsid w:val="00E130AB"/>
    <w:rsid w:val="00E209EB"/>
    <w:rsid w:val="00E22704"/>
    <w:rsid w:val="00E23D33"/>
    <w:rsid w:val="00E23FF2"/>
    <w:rsid w:val="00E2425F"/>
    <w:rsid w:val="00E24EAC"/>
    <w:rsid w:val="00E25540"/>
    <w:rsid w:val="00E273E7"/>
    <w:rsid w:val="00E27588"/>
    <w:rsid w:val="00E278CB"/>
    <w:rsid w:val="00E319F5"/>
    <w:rsid w:val="00E35CDE"/>
    <w:rsid w:val="00E37D23"/>
    <w:rsid w:val="00E5225B"/>
    <w:rsid w:val="00E53D41"/>
    <w:rsid w:val="00E5553A"/>
    <w:rsid w:val="00E556DB"/>
    <w:rsid w:val="00E558C0"/>
    <w:rsid w:val="00E62784"/>
    <w:rsid w:val="00E66F02"/>
    <w:rsid w:val="00E72E5F"/>
    <w:rsid w:val="00E762A0"/>
    <w:rsid w:val="00E76AE0"/>
    <w:rsid w:val="00E83DC8"/>
    <w:rsid w:val="00E9355D"/>
    <w:rsid w:val="00EA2BC8"/>
    <w:rsid w:val="00EB16A9"/>
    <w:rsid w:val="00EB2160"/>
    <w:rsid w:val="00EB234D"/>
    <w:rsid w:val="00EB49EC"/>
    <w:rsid w:val="00EB4E69"/>
    <w:rsid w:val="00EB7FA0"/>
    <w:rsid w:val="00EC032A"/>
    <w:rsid w:val="00EC162B"/>
    <w:rsid w:val="00EC2887"/>
    <w:rsid w:val="00ED061E"/>
    <w:rsid w:val="00ED08DA"/>
    <w:rsid w:val="00ED2EA8"/>
    <w:rsid w:val="00ED481C"/>
    <w:rsid w:val="00EE1A58"/>
    <w:rsid w:val="00EE26CF"/>
    <w:rsid w:val="00EE2B9E"/>
    <w:rsid w:val="00EE2F59"/>
    <w:rsid w:val="00EE3D50"/>
    <w:rsid w:val="00EE3DEA"/>
    <w:rsid w:val="00EE41A5"/>
    <w:rsid w:val="00EF2632"/>
    <w:rsid w:val="00EF2B4A"/>
    <w:rsid w:val="00EF3049"/>
    <w:rsid w:val="00EF4245"/>
    <w:rsid w:val="00EF7ABB"/>
    <w:rsid w:val="00F005AA"/>
    <w:rsid w:val="00F07474"/>
    <w:rsid w:val="00F10FCE"/>
    <w:rsid w:val="00F1565B"/>
    <w:rsid w:val="00F16806"/>
    <w:rsid w:val="00F17126"/>
    <w:rsid w:val="00F21951"/>
    <w:rsid w:val="00F222A9"/>
    <w:rsid w:val="00F225E1"/>
    <w:rsid w:val="00F26CA4"/>
    <w:rsid w:val="00F27DAF"/>
    <w:rsid w:val="00F30C3F"/>
    <w:rsid w:val="00F3139E"/>
    <w:rsid w:val="00F324DC"/>
    <w:rsid w:val="00F405A4"/>
    <w:rsid w:val="00F40A60"/>
    <w:rsid w:val="00F41ACC"/>
    <w:rsid w:val="00F458D7"/>
    <w:rsid w:val="00F46992"/>
    <w:rsid w:val="00F51C4E"/>
    <w:rsid w:val="00F5266F"/>
    <w:rsid w:val="00F52831"/>
    <w:rsid w:val="00F52903"/>
    <w:rsid w:val="00F54B59"/>
    <w:rsid w:val="00F54F0A"/>
    <w:rsid w:val="00F562FD"/>
    <w:rsid w:val="00F56F9D"/>
    <w:rsid w:val="00F61258"/>
    <w:rsid w:val="00F62C8D"/>
    <w:rsid w:val="00F63CA8"/>
    <w:rsid w:val="00F667F9"/>
    <w:rsid w:val="00F701B5"/>
    <w:rsid w:val="00F83FF0"/>
    <w:rsid w:val="00F85F41"/>
    <w:rsid w:val="00F93CCA"/>
    <w:rsid w:val="00F97B45"/>
    <w:rsid w:val="00FA470D"/>
    <w:rsid w:val="00FB1011"/>
    <w:rsid w:val="00FB1E12"/>
    <w:rsid w:val="00FB36AB"/>
    <w:rsid w:val="00FB46A2"/>
    <w:rsid w:val="00FB46C4"/>
    <w:rsid w:val="00FB49EC"/>
    <w:rsid w:val="00FB504A"/>
    <w:rsid w:val="00FB50DC"/>
    <w:rsid w:val="00FB5483"/>
    <w:rsid w:val="00FB54B9"/>
    <w:rsid w:val="00FB5E59"/>
    <w:rsid w:val="00FB783F"/>
    <w:rsid w:val="00FC0B7F"/>
    <w:rsid w:val="00FC311B"/>
    <w:rsid w:val="00FC4B9C"/>
    <w:rsid w:val="00FC658E"/>
    <w:rsid w:val="00FD0303"/>
    <w:rsid w:val="00FD0A4A"/>
    <w:rsid w:val="00FD0CDF"/>
    <w:rsid w:val="00FD2427"/>
    <w:rsid w:val="00FD2E4E"/>
    <w:rsid w:val="00FD67CE"/>
    <w:rsid w:val="00FE05CB"/>
    <w:rsid w:val="00FE0E99"/>
    <w:rsid w:val="00FE3D91"/>
    <w:rsid w:val="00FE4E7A"/>
    <w:rsid w:val="00FE65A6"/>
    <w:rsid w:val="00FE6D27"/>
    <w:rsid w:val="00FF2A3D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932D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1D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D1D06"/>
    <w:pPr>
      <w:keepNext/>
      <w:ind w:right="-143" w:hanging="142"/>
      <w:jc w:val="both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BD1D06"/>
    <w:pPr>
      <w:keepNext/>
      <w:ind w:right="-143" w:hanging="142"/>
      <w:jc w:val="center"/>
      <w:outlineLvl w:val="2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41A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41A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D1D0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D1D0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D1D0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Body Text Indent"/>
    <w:basedOn w:val="a"/>
    <w:link w:val="a6"/>
    <w:rsid w:val="00BD1D06"/>
    <w:pPr>
      <w:ind w:left="6480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BD1D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BD1D0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3"/>
    <w:basedOn w:val="a"/>
    <w:link w:val="32"/>
    <w:unhideWhenUsed/>
    <w:rsid w:val="00BD1D0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D1D0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rsid w:val="00BD1D06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39"/>
    <w:rsid w:val="00BD1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BD1D06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BD1D0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d">
    <w:name w:val="page number"/>
    <w:basedOn w:val="a0"/>
    <w:rsid w:val="00BD1D06"/>
  </w:style>
  <w:style w:type="paragraph" w:customStyle="1" w:styleId="ConsPlusNormal">
    <w:name w:val="ConsPlusNormal"/>
    <w:rsid w:val="00BD1D0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D1D0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e">
    <w:name w:val="Знак Знак Знак"/>
    <w:basedOn w:val="a"/>
    <w:rsid w:val="00BD1D06"/>
    <w:pPr>
      <w:spacing w:after="160" w:line="240" w:lineRule="exact"/>
    </w:pPr>
    <w:rPr>
      <w:rFonts w:ascii="Verdana" w:hAnsi="Verdana"/>
      <w:lang w:val="en-US" w:eastAsia="en-US"/>
    </w:rPr>
  </w:style>
  <w:style w:type="paragraph" w:styleId="af">
    <w:name w:val="Document Map"/>
    <w:basedOn w:val="a"/>
    <w:link w:val="af0"/>
    <w:rsid w:val="00BD1D06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basedOn w:val="a0"/>
    <w:link w:val="af"/>
    <w:rsid w:val="00BD1D0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caption"/>
    <w:basedOn w:val="a"/>
    <w:next w:val="a"/>
    <w:qFormat/>
    <w:rsid w:val="00BD1D06"/>
    <w:pPr>
      <w:jc w:val="center"/>
    </w:pPr>
    <w:rPr>
      <w:b/>
      <w:sz w:val="36"/>
    </w:rPr>
  </w:style>
  <w:style w:type="paragraph" w:customStyle="1" w:styleId="Char">
    <w:name w:val="Char Знак"/>
    <w:basedOn w:val="a"/>
    <w:rsid w:val="00BD1D0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0">
    <w:name w:val="consplusnonformat"/>
    <w:basedOn w:val="a"/>
    <w:rsid w:val="00BD1D06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name w:val="Знак"/>
    <w:basedOn w:val="a"/>
    <w:rsid w:val="00BD1D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3">
    <w:name w:val="Прижатый влево"/>
    <w:basedOn w:val="a"/>
    <w:next w:val="a"/>
    <w:uiPriority w:val="99"/>
    <w:rsid w:val="00BD1D06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ConsPlusCell">
    <w:name w:val="ConsPlusCell"/>
    <w:rsid w:val="00BD1D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justppt">
    <w:name w:val="justppt"/>
    <w:basedOn w:val="a"/>
    <w:rsid w:val="00BD1D06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footer"/>
    <w:basedOn w:val="a"/>
    <w:link w:val="af5"/>
    <w:rsid w:val="00BD1D0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Нижний колонтитул Знак"/>
    <w:basedOn w:val="a0"/>
    <w:link w:val="af4"/>
    <w:rsid w:val="00BD1D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uiPriority w:val="1"/>
    <w:qFormat/>
    <w:rsid w:val="00BD1D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7">
    <w:name w:val="Содержимое таблицы"/>
    <w:basedOn w:val="a"/>
    <w:rsid w:val="00B94CFA"/>
    <w:pPr>
      <w:suppressLineNumbers/>
      <w:suppressAutoHyphens/>
      <w:jc w:val="center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printj">
    <w:name w:val="printj"/>
    <w:basedOn w:val="a"/>
    <w:rsid w:val="00595482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Plain Text"/>
    <w:basedOn w:val="a"/>
    <w:link w:val="af9"/>
    <w:rsid w:val="000B461B"/>
    <w:rPr>
      <w:rFonts w:ascii="Courier New" w:hAnsi="Courier New"/>
      <w:szCs w:val="24"/>
    </w:rPr>
  </w:style>
  <w:style w:type="character" w:customStyle="1" w:styleId="af9">
    <w:name w:val="Текст Знак"/>
    <w:basedOn w:val="a0"/>
    <w:link w:val="af8"/>
    <w:rsid w:val="000B461B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Default">
    <w:name w:val="Default"/>
    <w:rsid w:val="00EC03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a">
    <w:name w:val="Гипертекстовая ссылка"/>
    <w:uiPriority w:val="99"/>
    <w:qFormat/>
    <w:rsid w:val="00E278CB"/>
    <w:rPr>
      <w:color w:val="106BBE"/>
    </w:rPr>
  </w:style>
  <w:style w:type="character" w:customStyle="1" w:styleId="FontStyle16">
    <w:name w:val="Font Style16"/>
    <w:uiPriority w:val="99"/>
    <w:rsid w:val="00E049F7"/>
    <w:rPr>
      <w:rFonts w:ascii="Times New Roman" w:hAnsi="Times New Roman" w:cs="Times New Roman"/>
      <w:sz w:val="26"/>
      <w:szCs w:val="26"/>
    </w:rPr>
  </w:style>
  <w:style w:type="table" w:customStyle="1" w:styleId="11">
    <w:name w:val="Сетка таблицы1"/>
    <w:basedOn w:val="a1"/>
    <w:next w:val="aa"/>
    <w:uiPriority w:val="59"/>
    <w:rsid w:val="00BF6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34"/>
    <w:qFormat/>
    <w:locked/>
    <w:rsid w:val="009912CD"/>
    <w:rPr>
      <w:rFonts w:ascii="Calibri" w:eastAsia="Times New Roman" w:hAnsi="Calibri" w:cs="Times New Roman"/>
      <w:lang w:eastAsia="ru-RU"/>
    </w:rPr>
  </w:style>
  <w:style w:type="character" w:styleId="afb">
    <w:name w:val="Hyperlink"/>
    <w:basedOn w:val="a0"/>
    <w:uiPriority w:val="99"/>
    <w:unhideWhenUsed/>
    <w:rsid w:val="009171B4"/>
    <w:rPr>
      <w:color w:val="0000FF" w:themeColor="hyperlink"/>
      <w:u w:val="single"/>
    </w:rPr>
  </w:style>
  <w:style w:type="paragraph" w:customStyle="1" w:styleId="afc">
    <w:name w:val="Нормальный (таблица)"/>
    <w:basedOn w:val="a"/>
    <w:next w:val="a"/>
    <w:uiPriority w:val="99"/>
    <w:qFormat/>
    <w:rsid w:val="00B951F4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fd">
    <w:name w:val="Цветовое выделение"/>
    <w:uiPriority w:val="99"/>
    <w:rsid w:val="00FB5483"/>
    <w:rPr>
      <w:b/>
      <w:color w:val="26282F"/>
    </w:rPr>
  </w:style>
  <w:style w:type="character" w:customStyle="1" w:styleId="21">
    <w:name w:val="Основной текст (2)_"/>
    <w:link w:val="22"/>
    <w:qFormat/>
    <w:rsid w:val="00A075CC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A075CC"/>
    <w:pPr>
      <w:widowControl w:val="0"/>
      <w:shd w:val="clear" w:color="auto" w:fill="FFFFFF"/>
      <w:spacing w:before="420" w:after="300" w:line="0" w:lineRule="atLeast"/>
    </w:pPr>
    <w:rPr>
      <w:b/>
      <w:bCs/>
      <w:sz w:val="16"/>
      <w:szCs w:val="16"/>
      <w:lang w:eastAsia="en-US"/>
    </w:rPr>
  </w:style>
  <w:style w:type="character" w:customStyle="1" w:styleId="12">
    <w:name w:val="Основной текст1"/>
    <w:qFormat/>
    <w:rsid w:val="00A075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fe">
    <w:name w:val="Основной текст + Полужирный"/>
    <w:qFormat/>
    <w:rsid w:val="00A075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table" w:customStyle="1" w:styleId="23">
    <w:name w:val="Сетка таблицы2"/>
    <w:basedOn w:val="a1"/>
    <w:next w:val="aa"/>
    <w:uiPriority w:val="39"/>
    <w:rsid w:val="000D3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">
    <w:name w:val="Основной текст_"/>
    <w:basedOn w:val="a0"/>
    <w:rsid w:val="00CF20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1D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D1D06"/>
    <w:pPr>
      <w:keepNext/>
      <w:ind w:right="-143" w:hanging="142"/>
      <w:jc w:val="both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BD1D06"/>
    <w:pPr>
      <w:keepNext/>
      <w:ind w:right="-143" w:hanging="142"/>
      <w:jc w:val="center"/>
      <w:outlineLvl w:val="2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41A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41A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D1D0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D1D0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D1D0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Body Text Indent"/>
    <w:basedOn w:val="a"/>
    <w:link w:val="a6"/>
    <w:rsid w:val="00BD1D06"/>
    <w:pPr>
      <w:ind w:left="6480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BD1D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BD1D0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3"/>
    <w:basedOn w:val="a"/>
    <w:link w:val="32"/>
    <w:unhideWhenUsed/>
    <w:rsid w:val="00BD1D0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D1D0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rsid w:val="00BD1D06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39"/>
    <w:rsid w:val="00BD1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BD1D06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BD1D0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d">
    <w:name w:val="page number"/>
    <w:basedOn w:val="a0"/>
    <w:rsid w:val="00BD1D06"/>
  </w:style>
  <w:style w:type="paragraph" w:customStyle="1" w:styleId="ConsPlusNormal">
    <w:name w:val="ConsPlusNormal"/>
    <w:rsid w:val="00BD1D0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D1D0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e">
    <w:name w:val="Знак Знак Знак"/>
    <w:basedOn w:val="a"/>
    <w:rsid w:val="00BD1D06"/>
    <w:pPr>
      <w:spacing w:after="160" w:line="240" w:lineRule="exact"/>
    </w:pPr>
    <w:rPr>
      <w:rFonts w:ascii="Verdana" w:hAnsi="Verdana"/>
      <w:lang w:val="en-US" w:eastAsia="en-US"/>
    </w:rPr>
  </w:style>
  <w:style w:type="paragraph" w:styleId="af">
    <w:name w:val="Document Map"/>
    <w:basedOn w:val="a"/>
    <w:link w:val="af0"/>
    <w:rsid w:val="00BD1D06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basedOn w:val="a0"/>
    <w:link w:val="af"/>
    <w:rsid w:val="00BD1D0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caption"/>
    <w:basedOn w:val="a"/>
    <w:next w:val="a"/>
    <w:qFormat/>
    <w:rsid w:val="00BD1D06"/>
    <w:pPr>
      <w:jc w:val="center"/>
    </w:pPr>
    <w:rPr>
      <w:b/>
      <w:sz w:val="36"/>
    </w:rPr>
  </w:style>
  <w:style w:type="paragraph" w:customStyle="1" w:styleId="Char">
    <w:name w:val="Char Знак"/>
    <w:basedOn w:val="a"/>
    <w:rsid w:val="00BD1D0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0">
    <w:name w:val="consplusnonformat"/>
    <w:basedOn w:val="a"/>
    <w:rsid w:val="00BD1D06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name w:val="Знак"/>
    <w:basedOn w:val="a"/>
    <w:rsid w:val="00BD1D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3">
    <w:name w:val="Прижатый влево"/>
    <w:basedOn w:val="a"/>
    <w:next w:val="a"/>
    <w:uiPriority w:val="99"/>
    <w:rsid w:val="00BD1D06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ConsPlusCell">
    <w:name w:val="ConsPlusCell"/>
    <w:rsid w:val="00BD1D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justppt">
    <w:name w:val="justppt"/>
    <w:basedOn w:val="a"/>
    <w:rsid w:val="00BD1D06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footer"/>
    <w:basedOn w:val="a"/>
    <w:link w:val="af5"/>
    <w:rsid w:val="00BD1D0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Нижний колонтитул Знак"/>
    <w:basedOn w:val="a0"/>
    <w:link w:val="af4"/>
    <w:rsid w:val="00BD1D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uiPriority w:val="1"/>
    <w:qFormat/>
    <w:rsid w:val="00BD1D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7">
    <w:name w:val="Содержимое таблицы"/>
    <w:basedOn w:val="a"/>
    <w:rsid w:val="00B94CFA"/>
    <w:pPr>
      <w:suppressLineNumbers/>
      <w:suppressAutoHyphens/>
      <w:jc w:val="center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printj">
    <w:name w:val="printj"/>
    <w:basedOn w:val="a"/>
    <w:rsid w:val="00595482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Plain Text"/>
    <w:basedOn w:val="a"/>
    <w:link w:val="af9"/>
    <w:rsid w:val="000B461B"/>
    <w:rPr>
      <w:rFonts w:ascii="Courier New" w:hAnsi="Courier New"/>
      <w:szCs w:val="24"/>
    </w:rPr>
  </w:style>
  <w:style w:type="character" w:customStyle="1" w:styleId="af9">
    <w:name w:val="Текст Знак"/>
    <w:basedOn w:val="a0"/>
    <w:link w:val="af8"/>
    <w:rsid w:val="000B461B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Default">
    <w:name w:val="Default"/>
    <w:rsid w:val="00EC03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a">
    <w:name w:val="Гипертекстовая ссылка"/>
    <w:uiPriority w:val="99"/>
    <w:qFormat/>
    <w:rsid w:val="00E278CB"/>
    <w:rPr>
      <w:color w:val="106BBE"/>
    </w:rPr>
  </w:style>
  <w:style w:type="character" w:customStyle="1" w:styleId="FontStyle16">
    <w:name w:val="Font Style16"/>
    <w:uiPriority w:val="99"/>
    <w:rsid w:val="00E049F7"/>
    <w:rPr>
      <w:rFonts w:ascii="Times New Roman" w:hAnsi="Times New Roman" w:cs="Times New Roman"/>
      <w:sz w:val="26"/>
      <w:szCs w:val="26"/>
    </w:rPr>
  </w:style>
  <w:style w:type="table" w:customStyle="1" w:styleId="11">
    <w:name w:val="Сетка таблицы1"/>
    <w:basedOn w:val="a1"/>
    <w:next w:val="aa"/>
    <w:uiPriority w:val="59"/>
    <w:rsid w:val="00BF6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34"/>
    <w:qFormat/>
    <w:locked/>
    <w:rsid w:val="009912CD"/>
    <w:rPr>
      <w:rFonts w:ascii="Calibri" w:eastAsia="Times New Roman" w:hAnsi="Calibri" w:cs="Times New Roman"/>
      <w:lang w:eastAsia="ru-RU"/>
    </w:rPr>
  </w:style>
  <w:style w:type="character" w:styleId="afb">
    <w:name w:val="Hyperlink"/>
    <w:basedOn w:val="a0"/>
    <w:uiPriority w:val="99"/>
    <w:unhideWhenUsed/>
    <w:rsid w:val="009171B4"/>
    <w:rPr>
      <w:color w:val="0000FF" w:themeColor="hyperlink"/>
      <w:u w:val="single"/>
    </w:rPr>
  </w:style>
  <w:style w:type="paragraph" w:customStyle="1" w:styleId="afc">
    <w:name w:val="Нормальный (таблица)"/>
    <w:basedOn w:val="a"/>
    <w:next w:val="a"/>
    <w:uiPriority w:val="99"/>
    <w:qFormat/>
    <w:rsid w:val="00B951F4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fd">
    <w:name w:val="Цветовое выделение"/>
    <w:uiPriority w:val="99"/>
    <w:rsid w:val="00FB5483"/>
    <w:rPr>
      <w:b/>
      <w:color w:val="26282F"/>
    </w:rPr>
  </w:style>
  <w:style w:type="character" w:customStyle="1" w:styleId="21">
    <w:name w:val="Основной текст (2)_"/>
    <w:link w:val="22"/>
    <w:qFormat/>
    <w:rsid w:val="00A075CC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A075CC"/>
    <w:pPr>
      <w:widowControl w:val="0"/>
      <w:shd w:val="clear" w:color="auto" w:fill="FFFFFF"/>
      <w:spacing w:before="420" w:after="300" w:line="0" w:lineRule="atLeast"/>
    </w:pPr>
    <w:rPr>
      <w:b/>
      <w:bCs/>
      <w:sz w:val="16"/>
      <w:szCs w:val="16"/>
      <w:lang w:eastAsia="en-US"/>
    </w:rPr>
  </w:style>
  <w:style w:type="character" w:customStyle="1" w:styleId="12">
    <w:name w:val="Основной текст1"/>
    <w:qFormat/>
    <w:rsid w:val="00A075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fe">
    <w:name w:val="Основной текст + Полужирный"/>
    <w:qFormat/>
    <w:rsid w:val="00A075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table" w:customStyle="1" w:styleId="23">
    <w:name w:val="Сетка таблицы2"/>
    <w:basedOn w:val="a1"/>
    <w:next w:val="aa"/>
    <w:uiPriority w:val="39"/>
    <w:rsid w:val="000D3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">
    <w:name w:val="Основной текст_"/>
    <w:basedOn w:val="a0"/>
    <w:rsid w:val="00CF20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172.25.7.8/document/redirect/2540400/700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172.25.7.8/document/redirect/2540400/70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657AA-0C89-466F-8F96-35FDDCD2F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23</Pages>
  <Words>7475</Words>
  <Characters>42610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ПигарёваТатьяна</cp:lastModifiedBy>
  <cp:revision>14</cp:revision>
  <cp:lastPrinted>2026-06-01T07:17:00Z</cp:lastPrinted>
  <dcterms:created xsi:type="dcterms:W3CDTF">2026-05-28T12:12:00Z</dcterms:created>
  <dcterms:modified xsi:type="dcterms:W3CDTF">2026-06-04T12:30:00Z</dcterms:modified>
</cp:coreProperties>
</file>